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2F" w:rsidRPr="006D2486" w:rsidRDefault="00B33E2F" w:rsidP="008F10AF">
      <w:pPr>
        <w:pStyle w:val="NoSpacing"/>
        <w:spacing w:line="480" w:lineRule="auto"/>
        <w:rPr>
          <w:sz w:val="24"/>
          <w:szCs w:val="24"/>
        </w:rPr>
      </w:pPr>
    </w:p>
    <w:p w:rsidR="00B33E2F" w:rsidRPr="006D2486" w:rsidRDefault="00B33E2F" w:rsidP="008F10AF">
      <w:pPr>
        <w:pStyle w:val="NoSpacing"/>
        <w:spacing w:line="480" w:lineRule="auto"/>
        <w:rPr>
          <w:sz w:val="24"/>
          <w:szCs w:val="24"/>
        </w:rPr>
      </w:pPr>
    </w:p>
    <w:p w:rsidR="00B33E2F" w:rsidRPr="006D2486" w:rsidRDefault="00B33E2F" w:rsidP="008F10AF">
      <w:pPr>
        <w:pStyle w:val="NoSpacing"/>
        <w:spacing w:line="480" w:lineRule="auto"/>
        <w:rPr>
          <w:sz w:val="24"/>
          <w:szCs w:val="24"/>
        </w:rPr>
      </w:pPr>
    </w:p>
    <w:p w:rsidR="00B33E2F" w:rsidRPr="006D2486" w:rsidRDefault="00B33E2F" w:rsidP="008F10AF">
      <w:pPr>
        <w:pStyle w:val="NoSpacing"/>
        <w:spacing w:line="480" w:lineRule="auto"/>
        <w:rPr>
          <w:sz w:val="24"/>
          <w:szCs w:val="24"/>
        </w:rPr>
      </w:pPr>
    </w:p>
    <w:p w:rsidR="00B33E2F" w:rsidRPr="006D2486" w:rsidRDefault="006B56AF" w:rsidP="003263F5">
      <w:pPr>
        <w:pStyle w:val="NoSpacing"/>
        <w:spacing w:line="480" w:lineRule="auto"/>
        <w:jc w:val="center"/>
        <w:rPr>
          <w:rFonts w:ascii="Times New Roman" w:hAnsi="Times New Roman" w:cs="Times New Roman"/>
          <w:sz w:val="24"/>
          <w:szCs w:val="24"/>
        </w:rPr>
      </w:pPr>
      <w:r w:rsidRPr="006D2486">
        <w:rPr>
          <w:rFonts w:ascii="Times New Roman" w:hAnsi="Times New Roman" w:cs="Times New Roman"/>
          <w:sz w:val="24"/>
          <w:szCs w:val="24"/>
        </w:rPr>
        <w:t>Performing Life Itself</w:t>
      </w:r>
      <w:r w:rsidR="0005078E" w:rsidRPr="006D2486">
        <w:rPr>
          <w:rFonts w:ascii="Times New Roman" w:hAnsi="Times New Roman" w:cs="Times New Roman"/>
          <w:sz w:val="24"/>
          <w:szCs w:val="24"/>
        </w:rPr>
        <w:t>: Towards a Performative Turn in Fame</w:t>
      </w: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Pr="006D2486" w:rsidRDefault="00B33E2F" w:rsidP="008F10AF">
      <w:pPr>
        <w:pStyle w:val="NoSpacing"/>
        <w:spacing w:line="480" w:lineRule="auto"/>
        <w:jc w:val="center"/>
        <w:rPr>
          <w:rFonts w:ascii="Times New Roman" w:hAnsi="Times New Roman" w:cs="Times New Roman"/>
          <w:sz w:val="24"/>
          <w:szCs w:val="24"/>
        </w:rPr>
      </w:pPr>
    </w:p>
    <w:p w:rsidR="00B33E2F" w:rsidRDefault="00B33E2F" w:rsidP="008F10AF">
      <w:pPr>
        <w:pStyle w:val="NoSpacing"/>
        <w:spacing w:line="480" w:lineRule="auto"/>
        <w:jc w:val="center"/>
        <w:rPr>
          <w:rFonts w:ascii="Times New Roman" w:hAnsi="Times New Roman" w:cs="Times New Roman"/>
          <w:sz w:val="24"/>
          <w:szCs w:val="24"/>
        </w:rPr>
      </w:pPr>
    </w:p>
    <w:p w:rsidR="003263F5" w:rsidRDefault="003263F5" w:rsidP="008F10AF">
      <w:pPr>
        <w:pStyle w:val="NoSpacing"/>
        <w:spacing w:line="480" w:lineRule="auto"/>
        <w:jc w:val="center"/>
        <w:rPr>
          <w:rFonts w:ascii="Times New Roman" w:hAnsi="Times New Roman" w:cs="Times New Roman"/>
          <w:sz w:val="24"/>
          <w:szCs w:val="24"/>
        </w:rPr>
      </w:pPr>
    </w:p>
    <w:p w:rsidR="003263F5" w:rsidRDefault="003263F5" w:rsidP="008F10AF">
      <w:pPr>
        <w:pStyle w:val="NoSpacing"/>
        <w:spacing w:line="480" w:lineRule="auto"/>
        <w:jc w:val="center"/>
        <w:rPr>
          <w:rFonts w:ascii="Times New Roman" w:hAnsi="Times New Roman" w:cs="Times New Roman"/>
          <w:sz w:val="24"/>
          <w:szCs w:val="24"/>
        </w:rPr>
      </w:pPr>
    </w:p>
    <w:p w:rsidR="003263F5" w:rsidRPr="006D2486" w:rsidRDefault="003263F5" w:rsidP="008F10AF">
      <w:pPr>
        <w:pStyle w:val="NoSpacing"/>
        <w:spacing w:line="480" w:lineRule="auto"/>
        <w:jc w:val="center"/>
        <w:rPr>
          <w:rFonts w:ascii="Times New Roman" w:hAnsi="Times New Roman" w:cs="Times New Roman"/>
          <w:sz w:val="24"/>
          <w:szCs w:val="24"/>
        </w:rPr>
      </w:pPr>
    </w:p>
    <w:p w:rsidR="008F10AF" w:rsidRPr="006D2486" w:rsidRDefault="008F10AF" w:rsidP="008F10AF">
      <w:pPr>
        <w:pStyle w:val="NoSpacing"/>
        <w:spacing w:line="480" w:lineRule="auto"/>
        <w:rPr>
          <w:rFonts w:ascii="Times New Roman" w:hAnsi="Times New Roman" w:cs="Times New Roman"/>
          <w:sz w:val="24"/>
          <w:szCs w:val="24"/>
        </w:rPr>
      </w:pPr>
    </w:p>
    <w:p w:rsidR="0005078E" w:rsidRPr="006D2486" w:rsidRDefault="0005078E" w:rsidP="00A03843">
      <w:pPr>
        <w:pStyle w:val="NoSpacing"/>
        <w:spacing w:line="480" w:lineRule="auto"/>
        <w:rPr>
          <w:rFonts w:ascii="Times New Roman" w:hAnsi="Times New Roman" w:cs="Times New Roman"/>
          <w:sz w:val="24"/>
          <w:szCs w:val="24"/>
        </w:rPr>
      </w:pPr>
    </w:p>
    <w:p w:rsidR="00A03843" w:rsidRPr="006D2486" w:rsidRDefault="00A03843" w:rsidP="00A03843">
      <w:pPr>
        <w:pStyle w:val="NoSpacing"/>
        <w:spacing w:line="480" w:lineRule="auto"/>
        <w:rPr>
          <w:rFonts w:ascii="Times New Roman" w:hAnsi="Times New Roman" w:cs="Times New Roman"/>
          <w:sz w:val="24"/>
          <w:szCs w:val="24"/>
        </w:rPr>
      </w:pPr>
    </w:p>
    <w:p w:rsidR="00C701B5" w:rsidRDefault="00AE4D9A" w:rsidP="00C701B5">
      <w:pPr>
        <w:pStyle w:val="NoSpacing"/>
        <w:spacing w:line="480" w:lineRule="auto"/>
        <w:ind w:firstLine="720"/>
        <w:jc w:val="center"/>
        <w:rPr>
          <w:rFonts w:ascii="Times New Roman" w:hAnsi="Times New Roman" w:cs="Times New Roman"/>
          <w:sz w:val="24"/>
          <w:szCs w:val="24"/>
        </w:rPr>
      </w:pPr>
      <w:r w:rsidRPr="006D2486">
        <w:rPr>
          <w:rFonts w:ascii="Times New Roman" w:hAnsi="Times New Roman" w:cs="Times New Roman"/>
          <w:sz w:val="24"/>
          <w:szCs w:val="24"/>
        </w:rPr>
        <w:lastRenderedPageBreak/>
        <w:t>Abstract</w:t>
      </w:r>
    </w:p>
    <w:p w:rsidR="0052748B" w:rsidRPr="006D2486" w:rsidRDefault="008A1047" w:rsidP="00AE4D9A">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 xml:space="preserve">I argue for the existence of a performative turn in contemporary fame. I </w:t>
      </w:r>
      <w:r w:rsidR="003263F5">
        <w:rPr>
          <w:rFonts w:ascii="Times New Roman" w:hAnsi="Times New Roman" w:cs="Times New Roman"/>
          <w:sz w:val="24"/>
          <w:szCs w:val="24"/>
        </w:rPr>
        <w:t>theorize</w:t>
      </w:r>
      <w:r w:rsidRPr="006D2486">
        <w:rPr>
          <w:rFonts w:ascii="Times New Roman" w:hAnsi="Times New Roman" w:cs="Times New Roman"/>
          <w:sz w:val="24"/>
          <w:szCs w:val="24"/>
        </w:rPr>
        <w:t xml:space="preserve"> the concepts of the discrete performative act and stylized performance and explain the performative turn be a shift wherein fame reliant on the latter becam</w:t>
      </w:r>
      <w:r w:rsidR="003263F5">
        <w:rPr>
          <w:rFonts w:ascii="Times New Roman" w:hAnsi="Times New Roman" w:cs="Times New Roman"/>
          <w:sz w:val="24"/>
          <w:szCs w:val="24"/>
        </w:rPr>
        <w:t xml:space="preserve">e </w:t>
      </w:r>
      <w:r w:rsidRPr="006D2486">
        <w:rPr>
          <w:rFonts w:ascii="Times New Roman" w:hAnsi="Times New Roman" w:cs="Times New Roman"/>
          <w:sz w:val="24"/>
          <w:szCs w:val="24"/>
        </w:rPr>
        <w:t xml:space="preserve">frequent practice. </w:t>
      </w:r>
      <w:r w:rsidR="003263F5">
        <w:rPr>
          <w:rFonts w:ascii="Times New Roman" w:hAnsi="Times New Roman" w:cs="Times New Roman"/>
          <w:sz w:val="24"/>
          <w:szCs w:val="24"/>
        </w:rPr>
        <w:t>I provide</w:t>
      </w:r>
      <w:r w:rsidRPr="006D2486">
        <w:rPr>
          <w:rFonts w:ascii="Times New Roman" w:hAnsi="Times New Roman" w:cs="Times New Roman"/>
          <w:sz w:val="24"/>
          <w:szCs w:val="24"/>
        </w:rPr>
        <w:t xml:space="preserve"> a historical review of this shift </w:t>
      </w:r>
      <w:r w:rsidR="003263F5">
        <w:rPr>
          <w:rFonts w:ascii="Times New Roman" w:hAnsi="Times New Roman" w:cs="Times New Roman"/>
          <w:sz w:val="24"/>
          <w:szCs w:val="24"/>
        </w:rPr>
        <w:t xml:space="preserve">and date the performative turn before theorizing </w:t>
      </w:r>
      <w:r w:rsidRPr="006D2486">
        <w:rPr>
          <w:rFonts w:ascii="Times New Roman" w:hAnsi="Times New Roman" w:cs="Times New Roman"/>
          <w:sz w:val="24"/>
          <w:szCs w:val="24"/>
        </w:rPr>
        <w:t xml:space="preserve">reality television stardom as the form which most strongly represents the </w:t>
      </w:r>
      <w:r w:rsidR="003263F5">
        <w:rPr>
          <w:rFonts w:ascii="Times New Roman" w:hAnsi="Times New Roman" w:cs="Times New Roman"/>
          <w:sz w:val="24"/>
          <w:szCs w:val="24"/>
        </w:rPr>
        <w:t>observed changes and exploring</w:t>
      </w:r>
      <w:r w:rsidRPr="006D2486">
        <w:rPr>
          <w:rFonts w:ascii="Times New Roman" w:hAnsi="Times New Roman" w:cs="Times New Roman"/>
          <w:sz w:val="24"/>
          <w:szCs w:val="24"/>
        </w:rPr>
        <w:t xml:space="preserve"> the ways in which the phenomenon is gendered. </w:t>
      </w:r>
      <w:r w:rsidR="003263F5">
        <w:rPr>
          <w:rFonts w:ascii="Times New Roman" w:hAnsi="Times New Roman" w:cs="Times New Roman"/>
          <w:sz w:val="24"/>
          <w:szCs w:val="24"/>
        </w:rPr>
        <w:t>I conclude by theorizing the effects of this development on the false-democratization of fame and by laying out potential future lines of research.</w:t>
      </w:r>
    </w:p>
    <w:p w:rsidR="00AE4D9A" w:rsidRPr="006D2486" w:rsidRDefault="00AE4D9A" w:rsidP="007B2B45">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i/>
          <w:sz w:val="24"/>
          <w:szCs w:val="24"/>
        </w:rPr>
        <w:t>Keywords</w:t>
      </w:r>
      <w:r w:rsidRPr="006D2486">
        <w:rPr>
          <w:rFonts w:ascii="Times New Roman" w:hAnsi="Times New Roman" w:cs="Times New Roman"/>
          <w:sz w:val="24"/>
          <w:szCs w:val="24"/>
        </w:rPr>
        <w:t xml:space="preserve">: </w:t>
      </w:r>
      <w:r w:rsidR="0005078E" w:rsidRPr="006D2486">
        <w:rPr>
          <w:rFonts w:ascii="Times New Roman" w:hAnsi="Times New Roman" w:cs="Times New Roman"/>
          <w:sz w:val="24"/>
          <w:szCs w:val="24"/>
        </w:rPr>
        <w:t>Fame, Celebrity, Performance</w:t>
      </w:r>
      <w:r w:rsidR="008A1047" w:rsidRPr="006D2486">
        <w:rPr>
          <w:rFonts w:ascii="Times New Roman" w:hAnsi="Times New Roman" w:cs="Times New Roman"/>
          <w:sz w:val="24"/>
          <w:szCs w:val="24"/>
        </w:rPr>
        <w:t>, Reality Television</w:t>
      </w: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05078E" w:rsidRPr="006D2486" w:rsidRDefault="0005078E" w:rsidP="00AE4D9A">
      <w:pPr>
        <w:pStyle w:val="NoSpacing"/>
        <w:spacing w:line="480" w:lineRule="auto"/>
        <w:rPr>
          <w:rFonts w:ascii="Times New Roman" w:hAnsi="Times New Roman" w:cs="Times New Roman"/>
          <w:sz w:val="24"/>
          <w:szCs w:val="24"/>
        </w:rPr>
      </w:pPr>
    </w:p>
    <w:p w:rsidR="00E335CE" w:rsidRPr="006D2486" w:rsidRDefault="00E335CE" w:rsidP="00733599">
      <w:pPr>
        <w:pStyle w:val="NoSpacing"/>
        <w:spacing w:line="480" w:lineRule="auto"/>
        <w:rPr>
          <w:rFonts w:ascii="Times New Roman" w:hAnsi="Times New Roman" w:cs="Times New Roman"/>
          <w:sz w:val="24"/>
          <w:szCs w:val="24"/>
        </w:rPr>
      </w:pPr>
    </w:p>
    <w:p w:rsidR="003E0282" w:rsidRDefault="003E0282" w:rsidP="00733599">
      <w:pPr>
        <w:pStyle w:val="NoSpacing"/>
        <w:spacing w:line="480" w:lineRule="auto"/>
        <w:rPr>
          <w:rFonts w:ascii="Times New Roman" w:hAnsi="Times New Roman" w:cs="Times New Roman"/>
          <w:sz w:val="24"/>
          <w:szCs w:val="24"/>
        </w:rPr>
      </w:pPr>
    </w:p>
    <w:p w:rsidR="003263F5" w:rsidRDefault="003263F5" w:rsidP="00733599">
      <w:pPr>
        <w:pStyle w:val="NoSpacing"/>
        <w:spacing w:line="480" w:lineRule="auto"/>
        <w:rPr>
          <w:rFonts w:ascii="Times New Roman" w:hAnsi="Times New Roman" w:cs="Times New Roman"/>
          <w:sz w:val="24"/>
          <w:szCs w:val="24"/>
        </w:rPr>
      </w:pPr>
    </w:p>
    <w:p w:rsidR="003263F5" w:rsidRDefault="003263F5" w:rsidP="00733599">
      <w:pPr>
        <w:pStyle w:val="NoSpacing"/>
        <w:spacing w:line="480" w:lineRule="auto"/>
        <w:rPr>
          <w:rFonts w:ascii="Times New Roman" w:hAnsi="Times New Roman" w:cs="Times New Roman"/>
          <w:sz w:val="24"/>
          <w:szCs w:val="24"/>
        </w:rPr>
      </w:pPr>
    </w:p>
    <w:p w:rsidR="003263F5" w:rsidRPr="006D2486" w:rsidRDefault="003263F5" w:rsidP="00733599">
      <w:pPr>
        <w:pStyle w:val="NoSpacing"/>
        <w:spacing w:line="480" w:lineRule="auto"/>
        <w:rPr>
          <w:rFonts w:ascii="Times New Roman" w:hAnsi="Times New Roman" w:cs="Times New Roman"/>
          <w:sz w:val="24"/>
          <w:szCs w:val="24"/>
        </w:rPr>
      </w:pPr>
    </w:p>
    <w:p w:rsidR="00875F9E" w:rsidRPr="006D2486" w:rsidRDefault="00875F9E" w:rsidP="00733599">
      <w:pPr>
        <w:pStyle w:val="NoSpacing"/>
        <w:spacing w:line="480" w:lineRule="auto"/>
        <w:rPr>
          <w:rFonts w:ascii="Times New Roman" w:hAnsi="Times New Roman" w:cs="Times New Roman"/>
          <w:sz w:val="24"/>
          <w:szCs w:val="24"/>
        </w:rPr>
      </w:pPr>
    </w:p>
    <w:p w:rsidR="006B56AF" w:rsidRPr="006D2486" w:rsidRDefault="006B56AF" w:rsidP="006B56AF">
      <w:pPr>
        <w:pStyle w:val="NoSpacing"/>
        <w:spacing w:line="480" w:lineRule="auto"/>
        <w:jc w:val="center"/>
        <w:rPr>
          <w:rFonts w:ascii="Times New Roman" w:hAnsi="Times New Roman" w:cs="Times New Roman"/>
          <w:b/>
          <w:sz w:val="24"/>
          <w:szCs w:val="24"/>
        </w:rPr>
      </w:pPr>
      <w:r w:rsidRPr="006D2486">
        <w:rPr>
          <w:rFonts w:ascii="Times New Roman" w:hAnsi="Times New Roman" w:cs="Times New Roman"/>
          <w:b/>
          <w:sz w:val="24"/>
          <w:szCs w:val="24"/>
        </w:rPr>
        <w:lastRenderedPageBreak/>
        <w:t>Introduction</w:t>
      </w:r>
    </w:p>
    <w:p w:rsidR="006B56AF" w:rsidRPr="006D2486" w:rsidRDefault="006B56AF" w:rsidP="00C701B5">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Within contemporary Western culture there is a perhaps unrivaled and unprecedented emphasis on and obse</w:t>
      </w:r>
      <w:r w:rsidR="00C701B5">
        <w:rPr>
          <w:rFonts w:ascii="Times New Roman" w:hAnsi="Times New Roman" w:cs="Times New Roman"/>
          <w:sz w:val="24"/>
          <w:szCs w:val="24"/>
        </w:rPr>
        <w:t>ssion with fame. The evidence for</w:t>
      </w:r>
      <w:r w:rsidRPr="006D2486">
        <w:rPr>
          <w:rFonts w:ascii="Times New Roman" w:hAnsi="Times New Roman" w:cs="Times New Roman"/>
          <w:sz w:val="24"/>
          <w:szCs w:val="24"/>
        </w:rPr>
        <w:t xml:space="preserve"> such a claim is readily accessible; a quick survey of our sources of entertainment is certainly suggestive. Forms of entertainment are increasingly and self-consciously engaging fame as a cultural value. The </w:t>
      </w:r>
      <w:r w:rsidR="00C701B5">
        <w:rPr>
          <w:rFonts w:ascii="Times New Roman" w:hAnsi="Times New Roman" w:cs="Times New Roman"/>
          <w:sz w:val="24"/>
          <w:szCs w:val="24"/>
        </w:rPr>
        <w:t xml:space="preserve">recently ended </w:t>
      </w:r>
      <w:r w:rsidRPr="006D2486">
        <w:rPr>
          <w:rFonts w:ascii="Times New Roman" w:hAnsi="Times New Roman" w:cs="Times New Roman"/>
          <w:sz w:val="24"/>
          <w:szCs w:val="24"/>
        </w:rPr>
        <w:t xml:space="preserve">television show </w:t>
      </w:r>
      <w:r w:rsidRPr="006D2486">
        <w:rPr>
          <w:rFonts w:ascii="Times New Roman" w:hAnsi="Times New Roman" w:cs="Times New Roman"/>
          <w:i/>
          <w:sz w:val="24"/>
          <w:szCs w:val="24"/>
        </w:rPr>
        <w:t>Glee</w:t>
      </w:r>
      <w:r w:rsidRPr="006D2486">
        <w:rPr>
          <w:rFonts w:ascii="Times New Roman" w:hAnsi="Times New Roman" w:cs="Times New Roman"/>
          <w:sz w:val="24"/>
          <w:szCs w:val="24"/>
        </w:rPr>
        <w:t xml:space="preserve"> </w:t>
      </w:r>
      <w:r w:rsidR="00C701B5">
        <w:rPr>
          <w:rFonts w:ascii="Times New Roman" w:hAnsi="Times New Roman" w:cs="Times New Roman"/>
          <w:sz w:val="24"/>
          <w:szCs w:val="24"/>
        </w:rPr>
        <w:t>beca</w:t>
      </w:r>
      <w:r w:rsidRPr="006D2486">
        <w:rPr>
          <w:rFonts w:ascii="Times New Roman" w:hAnsi="Times New Roman" w:cs="Times New Roman"/>
          <w:sz w:val="24"/>
          <w:szCs w:val="24"/>
        </w:rPr>
        <w:t xml:space="preserve">me a bona fide cultural phenomenon and </w:t>
      </w:r>
      <w:r w:rsidR="00C701B5">
        <w:rPr>
          <w:rFonts w:ascii="Times New Roman" w:hAnsi="Times New Roman" w:cs="Times New Roman"/>
          <w:sz w:val="24"/>
          <w:szCs w:val="24"/>
        </w:rPr>
        <w:t xml:space="preserve">was driven largely by its characters’ claimed goal of achieving stardom; </w:t>
      </w:r>
      <w:r w:rsidRPr="006D2486">
        <w:rPr>
          <w:rFonts w:ascii="Times New Roman" w:hAnsi="Times New Roman" w:cs="Times New Roman"/>
          <w:sz w:val="24"/>
          <w:szCs w:val="24"/>
        </w:rPr>
        <w:t xml:space="preserve">Fox, the network that airs </w:t>
      </w:r>
      <w:r w:rsidRPr="006D2486">
        <w:rPr>
          <w:rFonts w:ascii="Times New Roman" w:hAnsi="Times New Roman" w:cs="Times New Roman"/>
          <w:i/>
          <w:sz w:val="24"/>
          <w:szCs w:val="24"/>
        </w:rPr>
        <w:t>Glee</w:t>
      </w:r>
      <w:r w:rsidRPr="006D2486">
        <w:rPr>
          <w:rFonts w:ascii="Times New Roman" w:hAnsi="Times New Roman" w:cs="Times New Roman"/>
          <w:sz w:val="24"/>
          <w:szCs w:val="24"/>
        </w:rPr>
        <w:t>, has described the show as being about underdogs discovering their potential as stars (Wood &amp; Baughman, 2012</w:t>
      </w:r>
      <w:r w:rsidR="0052748B" w:rsidRPr="006D2486">
        <w:rPr>
          <w:rFonts w:ascii="Times New Roman" w:hAnsi="Times New Roman" w:cs="Times New Roman"/>
          <w:sz w:val="24"/>
          <w:szCs w:val="24"/>
        </w:rPr>
        <w:t xml:space="preserve">, p. 330). Lady </w:t>
      </w:r>
      <w:proofErr w:type="spellStart"/>
      <w:r w:rsidR="0052748B" w:rsidRPr="006D2486">
        <w:rPr>
          <w:rFonts w:ascii="Times New Roman" w:hAnsi="Times New Roman" w:cs="Times New Roman"/>
          <w:sz w:val="24"/>
          <w:szCs w:val="24"/>
        </w:rPr>
        <w:t>GaGa</w:t>
      </w:r>
      <w:proofErr w:type="spellEnd"/>
      <w:r w:rsidR="0052748B" w:rsidRPr="006D2486">
        <w:rPr>
          <w:rFonts w:ascii="Times New Roman" w:hAnsi="Times New Roman" w:cs="Times New Roman"/>
          <w:sz w:val="24"/>
          <w:szCs w:val="24"/>
        </w:rPr>
        <w:t xml:space="preserve"> has become </w:t>
      </w:r>
      <w:r w:rsidR="00C701B5">
        <w:rPr>
          <w:rFonts w:ascii="Times New Roman" w:hAnsi="Times New Roman" w:cs="Times New Roman"/>
          <w:sz w:val="24"/>
          <w:szCs w:val="24"/>
        </w:rPr>
        <w:t>one the</w:t>
      </w:r>
      <w:r w:rsidRPr="006D2486">
        <w:rPr>
          <w:rFonts w:ascii="Times New Roman" w:hAnsi="Times New Roman" w:cs="Times New Roman"/>
          <w:i/>
          <w:sz w:val="24"/>
          <w:szCs w:val="24"/>
        </w:rPr>
        <w:t xml:space="preserve"> </w:t>
      </w:r>
      <w:r w:rsidRPr="006D2486">
        <w:rPr>
          <w:rFonts w:ascii="Times New Roman" w:hAnsi="Times New Roman" w:cs="Times New Roman"/>
          <w:sz w:val="24"/>
          <w:szCs w:val="24"/>
        </w:rPr>
        <w:t>defining pop star</w:t>
      </w:r>
      <w:r w:rsidR="00C701B5">
        <w:rPr>
          <w:rFonts w:ascii="Times New Roman" w:hAnsi="Times New Roman" w:cs="Times New Roman"/>
          <w:sz w:val="24"/>
          <w:szCs w:val="24"/>
        </w:rPr>
        <w:t>s</w:t>
      </w:r>
      <w:r w:rsidRPr="006D2486">
        <w:rPr>
          <w:rFonts w:ascii="Times New Roman" w:hAnsi="Times New Roman" w:cs="Times New Roman"/>
          <w:sz w:val="24"/>
          <w:szCs w:val="24"/>
        </w:rPr>
        <w:t xml:space="preserve"> of the current generation </w:t>
      </w:r>
      <w:r w:rsidR="00C701B5">
        <w:rPr>
          <w:rFonts w:ascii="Times New Roman" w:hAnsi="Times New Roman" w:cs="Times New Roman"/>
          <w:sz w:val="24"/>
          <w:szCs w:val="24"/>
        </w:rPr>
        <w:t xml:space="preserve">in doing so has pushed </w:t>
      </w:r>
      <w:r w:rsidRPr="006D2486">
        <w:rPr>
          <w:rFonts w:ascii="Times New Roman" w:hAnsi="Times New Roman" w:cs="Times New Roman"/>
          <w:sz w:val="24"/>
          <w:szCs w:val="24"/>
        </w:rPr>
        <w:t xml:space="preserve">the quest for fame to the center of her art; her first album and EP are </w:t>
      </w:r>
      <w:r w:rsidR="00C701B5">
        <w:rPr>
          <w:rFonts w:ascii="Times New Roman" w:hAnsi="Times New Roman" w:cs="Times New Roman"/>
          <w:sz w:val="24"/>
          <w:szCs w:val="24"/>
        </w:rPr>
        <w:t xml:space="preserve">even </w:t>
      </w:r>
      <w:r w:rsidRPr="006D2486">
        <w:rPr>
          <w:rFonts w:ascii="Times New Roman" w:hAnsi="Times New Roman" w:cs="Times New Roman"/>
          <w:sz w:val="24"/>
          <w:szCs w:val="24"/>
        </w:rPr>
        <w:t>titled</w:t>
      </w:r>
      <w:r w:rsidR="00C701B5">
        <w:rPr>
          <w:rFonts w:ascii="Times New Roman" w:hAnsi="Times New Roman" w:cs="Times New Roman"/>
          <w:sz w:val="24"/>
          <w:szCs w:val="24"/>
        </w:rPr>
        <w:t>, respectively,</w:t>
      </w:r>
      <w:r w:rsidRPr="006D2486">
        <w:rPr>
          <w:rFonts w:ascii="Times New Roman" w:hAnsi="Times New Roman" w:cs="Times New Roman"/>
          <w:sz w:val="24"/>
          <w:szCs w:val="24"/>
        </w:rPr>
        <w:t xml:space="preserve"> </w:t>
      </w:r>
      <w:r w:rsidRPr="006D2486">
        <w:rPr>
          <w:rFonts w:ascii="Times New Roman" w:hAnsi="Times New Roman" w:cs="Times New Roman"/>
          <w:i/>
          <w:sz w:val="24"/>
          <w:szCs w:val="24"/>
        </w:rPr>
        <w:t xml:space="preserve">The Fame </w:t>
      </w:r>
      <w:r w:rsidRPr="006D2486">
        <w:rPr>
          <w:rFonts w:ascii="Times New Roman" w:hAnsi="Times New Roman" w:cs="Times New Roman"/>
          <w:sz w:val="24"/>
          <w:szCs w:val="24"/>
        </w:rPr>
        <w:t xml:space="preserve">and </w:t>
      </w:r>
      <w:r w:rsidRPr="006D2486">
        <w:rPr>
          <w:rFonts w:ascii="Times New Roman" w:hAnsi="Times New Roman" w:cs="Times New Roman"/>
          <w:i/>
          <w:sz w:val="24"/>
          <w:szCs w:val="24"/>
        </w:rPr>
        <w:t>The Fame Monster</w:t>
      </w:r>
      <w:r w:rsidRPr="006D2486">
        <w:rPr>
          <w:rFonts w:ascii="Times New Roman" w:hAnsi="Times New Roman" w:cs="Times New Roman"/>
          <w:sz w:val="24"/>
          <w:szCs w:val="24"/>
        </w:rPr>
        <w:t xml:space="preserve">. Queer theorist J. Jack </w:t>
      </w:r>
      <w:proofErr w:type="spellStart"/>
      <w:r w:rsidRPr="006D2486">
        <w:rPr>
          <w:rFonts w:ascii="Times New Roman" w:hAnsi="Times New Roman" w:cs="Times New Roman"/>
          <w:sz w:val="24"/>
          <w:szCs w:val="24"/>
        </w:rPr>
        <w:t>Halberstam</w:t>
      </w:r>
      <w:proofErr w:type="spellEnd"/>
      <w:r w:rsidRPr="006D2486">
        <w:rPr>
          <w:rFonts w:ascii="Times New Roman" w:hAnsi="Times New Roman" w:cs="Times New Roman"/>
          <w:sz w:val="24"/>
          <w:szCs w:val="24"/>
        </w:rPr>
        <w:t xml:space="preserve"> (2013) notes this fame-centric aspect of her persona, claiming her feminism to be a politics that emphasizes “meditations on fame” and calling her </w:t>
      </w:r>
      <w:proofErr w:type="spellStart"/>
      <w:r w:rsidRPr="006D2486">
        <w:rPr>
          <w:rFonts w:ascii="Times New Roman" w:hAnsi="Times New Roman" w:cs="Times New Roman"/>
          <w:sz w:val="24"/>
          <w:szCs w:val="24"/>
        </w:rPr>
        <w:t>Warholesque</w:t>
      </w:r>
      <w:proofErr w:type="spellEnd"/>
      <w:r w:rsidRPr="006D2486">
        <w:rPr>
          <w:rFonts w:ascii="Times New Roman" w:hAnsi="Times New Roman" w:cs="Times New Roman"/>
          <w:sz w:val="24"/>
          <w:szCs w:val="24"/>
        </w:rPr>
        <w:t xml:space="preserve"> in her love of attention (p. 5).</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Far from being relegated to realms</w:t>
      </w:r>
      <w:r w:rsidR="00C701B5">
        <w:rPr>
          <w:rFonts w:ascii="Times New Roman" w:hAnsi="Times New Roman" w:cs="Times New Roman"/>
          <w:sz w:val="24"/>
          <w:szCs w:val="24"/>
        </w:rPr>
        <w:t xml:space="preserve"> of entertainment</w:t>
      </w:r>
      <w:r w:rsidRPr="006D2486">
        <w:rPr>
          <w:rFonts w:ascii="Times New Roman" w:hAnsi="Times New Roman" w:cs="Times New Roman"/>
          <w:sz w:val="24"/>
          <w:szCs w:val="24"/>
        </w:rPr>
        <w:t xml:space="preserve">, however, celebrity is an oft-utilized resource across all of contemporary life. Celebrities have been recognized as playing an “increasingly important role in…creating and enhancing” the “image and equity” of corporate brands as their products become increasingly “difficult to differentiate” without such assistance (Choi &amp; </w:t>
      </w:r>
      <w:proofErr w:type="spellStart"/>
      <w:r w:rsidRPr="006D2486">
        <w:rPr>
          <w:rFonts w:ascii="Times New Roman" w:hAnsi="Times New Roman" w:cs="Times New Roman"/>
          <w:sz w:val="24"/>
          <w:szCs w:val="24"/>
        </w:rPr>
        <w:t>Rifon</w:t>
      </w:r>
      <w:proofErr w:type="spellEnd"/>
      <w:r w:rsidRPr="006D2486">
        <w:rPr>
          <w:rFonts w:ascii="Times New Roman" w:hAnsi="Times New Roman" w:cs="Times New Roman"/>
          <w:sz w:val="24"/>
          <w:szCs w:val="24"/>
        </w:rPr>
        <w:t>, 2012, p. 639). Politics as well has become increasingly driven by celebrity. The famous carry with them “a public stature acquired from appearance in mass media and other performative realms” that can be utilized to bring both recognition and legitimacy to political causes (Simonson, 2001, p. 414). Such actions contribute to a celebrity culture which “blurs the boundary between news and entertainment” (</w:t>
      </w:r>
      <w:proofErr w:type="spellStart"/>
      <w:r w:rsidRPr="006D2486">
        <w:rPr>
          <w:rFonts w:ascii="Times New Roman" w:hAnsi="Times New Roman" w:cs="Times New Roman"/>
          <w:sz w:val="24"/>
          <w:szCs w:val="24"/>
        </w:rPr>
        <w:t>Inth</w:t>
      </w:r>
      <w:r w:rsidR="00C701B5">
        <w:rPr>
          <w:rFonts w:ascii="Times New Roman" w:hAnsi="Times New Roman" w:cs="Times New Roman"/>
          <w:sz w:val="24"/>
          <w:szCs w:val="24"/>
        </w:rPr>
        <w:t>orn</w:t>
      </w:r>
      <w:proofErr w:type="spellEnd"/>
      <w:r w:rsidR="00C701B5">
        <w:rPr>
          <w:rFonts w:ascii="Times New Roman" w:hAnsi="Times New Roman" w:cs="Times New Roman"/>
          <w:sz w:val="24"/>
          <w:szCs w:val="24"/>
        </w:rPr>
        <w:t xml:space="preserve"> &amp; Street, 2011, p. 479). I</w:t>
      </w:r>
      <w:r w:rsidRPr="006D2486">
        <w:rPr>
          <w:rFonts w:ascii="Times New Roman" w:hAnsi="Times New Roman" w:cs="Times New Roman"/>
          <w:sz w:val="24"/>
          <w:szCs w:val="24"/>
        </w:rPr>
        <w:t>t is</w:t>
      </w:r>
      <w:r w:rsidR="00C701B5">
        <w:rPr>
          <w:rFonts w:ascii="Times New Roman" w:hAnsi="Times New Roman" w:cs="Times New Roman"/>
          <w:sz w:val="24"/>
          <w:szCs w:val="24"/>
        </w:rPr>
        <w:t xml:space="preserve"> of course</w:t>
      </w:r>
      <w:r w:rsidRPr="006D2486">
        <w:rPr>
          <w:rFonts w:ascii="Times New Roman" w:hAnsi="Times New Roman" w:cs="Times New Roman"/>
          <w:sz w:val="24"/>
          <w:szCs w:val="24"/>
        </w:rPr>
        <w:t xml:space="preserve"> true </w:t>
      </w:r>
      <w:r w:rsidRPr="006D2486">
        <w:rPr>
          <w:rFonts w:ascii="Times New Roman" w:hAnsi="Times New Roman" w:cs="Times New Roman"/>
          <w:sz w:val="24"/>
          <w:szCs w:val="24"/>
        </w:rPr>
        <w:lastRenderedPageBreak/>
        <w:t>that celebrities have long been politically act</w:t>
      </w:r>
      <w:r w:rsidR="00C701B5">
        <w:rPr>
          <w:rFonts w:ascii="Times New Roman" w:hAnsi="Times New Roman" w:cs="Times New Roman"/>
          <w:sz w:val="24"/>
          <w:szCs w:val="24"/>
        </w:rPr>
        <w:t>ive agents (Becker, 2013, p. 1), but</w:t>
      </w:r>
      <w:r w:rsidRPr="006D2486">
        <w:rPr>
          <w:rFonts w:ascii="Times New Roman" w:hAnsi="Times New Roman" w:cs="Times New Roman"/>
          <w:sz w:val="24"/>
          <w:szCs w:val="24"/>
        </w:rPr>
        <w:t xml:space="preserve"> </w:t>
      </w:r>
      <w:r w:rsidR="00C701B5">
        <w:rPr>
          <w:rFonts w:ascii="Times New Roman" w:hAnsi="Times New Roman" w:cs="Times New Roman"/>
          <w:sz w:val="24"/>
          <w:szCs w:val="24"/>
        </w:rPr>
        <w:t>a distinct growth in the</w:t>
      </w:r>
      <w:r w:rsidRPr="006D2486">
        <w:rPr>
          <w:rFonts w:ascii="Times New Roman" w:hAnsi="Times New Roman" w:cs="Times New Roman"/>
          <w:sz w:val="24"/>
          <w:szCs w:val="24"/>
        </w:rPr>
        <w:t xml:space="preserve"> ph</w:t>
      </w:r>
      <w:r w:rsidR="00C701B5">
        <w:rPr>
          <w:rFonts w:ascii="Times New Roman" w:hAnsi="Times New Roman" w:cs="Times New Roman"/>
          <w:sz w:val="24"/>
          <w:szCs w:val="24"/>
        </w:rPr>
        <w:t>enomenon has been noted</w:t>
      </w:r>
      <w:r w:rsidRPr="006D2486">
        <w:rPr>
          <w:rFonts w:ascii="Times New Roman" w:hAnsi="Times New Roman" w:cs="Times New Roman"/>
          <w:sz w:val="24"/>
          <w:szCs w:val="24"/>
        </w:rPr>
        <w:t xml:space="preserve"> (Marsh, Hart, &amp; Tindall, 2010, p. 322). </w:t>
      </w:r>
    </w:p>
    <w:p w:rsidR="006B56AF" w:rsidRPr="006D2486" w:rsidRDefault="006B56AF" w:rsidP="00C701B5">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Importantly, as fame becomes increasingly present in the realms of entertainment, business, and politics it is simultaneously becoming less removed from the experience of everyday life. Reality television is a thriving genre of programming that has pushed the relationship between celebrity culture and ordinary people to the forefront of television (Holmes, 2004, p. 113). In the wake of the genre’s emergence as a commercial for</w:t>
      </w:r>
      <w:r w:rsidR="00C701B5">
        <w:rPr>
          <w:rFonts w:ascii="Times New Roman" w:hAnsi="Times New Roman" w:cs="Times New Roman"/>
          <w:sz w:val="24"/>
          <w:szCs w:val="24"/>
        </w:rPr>
        <w:t xml:space="preserve">ce there has been an increased public </w:t>
      </w:r>
      <w:r w:rsidRPr="006D2486">
        <w:rPr>
          <w:rFonts w:ascii="Times New Roman" w:hAnsi="Times New Roman" w:cs="Times New Roman"/>
          <w:sz w:val="24"/>
          <w:szCs w:val="24"/>
        </w:rPr>
        <w:t>demand for</w:t>
      </w:r>
      <w:r w:rsidR="00C701B5">
        <w:rPr>
          <w:rFonts w:ascii="Times New Roman" w:hAnsi="Times New Roman" w:cs="Times New Roman"/>
          <w:sz w:val="24"/>
          <w:szCs w:val="24"/>
        </w:rPr>
        <w:t xml:space="preserve"> programming which depicts </w:t>
      </w:r>
      <w:r w:rsidRPr="006D2486">
        <w:rPr>
          <w:rFonts w:ascii="Times New Roman" w:hAnsi="Times New Roman" w:cs="Times New Roman"/>
          <w:sz w:val="24"/>
          <w:szCs w:val="24"/>
        </w:rPr>
        <w:t xml:space="preserve">“ordinary people desiring </w:t>
      </w:r>
      <w:proofErr w:type="spellStart"/>
      <w:r w:rsidRPr="006D2486">
        <w:rPr>
          <w:rFonts w:ascii="Times New Roman" w:hAnsi="Times New Roman" w:cs="Times New Roman"/>
          <w:sz w:val="24"/>
          <w:szCs w:val="24"/>
        </w:rPr>
        <w:t>celebrification</w:t>
      </w:r>
      <w:proofErr w:type="spellEnd"/>
      <w:r w:rsidRPr="006D2486">
        <w:rPr>
          <w:rFonts w:ascii="Times New Roman" w:hAnsi="Times New Roman" w:cs="Times New Roman"/>
          <w:sz w:val="24"/>
          <w:szCs w:val="24"/>
        </w:rPr>
        <w:t>” (Turner, 2006, p. 155). It is indeed “the spectacle of ‘everyday life’” (Turner, 2004, p. 85) upon whi</w:t>
      </w:r>
      <w:r w:rsidR="00C701B5">
        <w:rPr>
          <w:rFonts w:ascii="Times New Roman" w:hAnsi="Times New Roman" w:cs="Times New Roman"/>
          <w:sz w:val="24"/>
          <w:szCs w:val="24"/>
        </w:rPr>
        <w:t>ch the genre is built. Given this</w:t>
      </w:r>
      <w:r w:rsidRPr="006D2486">
        <w:rPr>
          <w:rFonts w:ascii="Times New Roman" w:hAnsi="Times New Roman" w:cs="Times New Roman"/>
          <w:sz w:val="24"/>
          <w:szCs w:val="24"/>
        </w:rPr>
        <w:t xml:space="preserve"> </w:t>
      </w:r>
      <w:proofErr w:type="spellStart"/>
      <w:r w:rsidRPr="006D2486">
        <w:rPr>
          <w:rFonts w:ascii="Times New Roman" w:hAnsi="Times New Roman" w:cs="Times New Roman"/>
          <w:sz w:val="24"/>
          <w:szCs w:val="24"/>
        </w:rPr>
        <w:t>fetishization</w:t>
      </w:r>
      <w:proofErr w:type="spellEnd"/>
      <w:r w:rsidRPr="006D2486">
        <w:rPr>
          <w:rFonts w:ascii="Times New Roman" w:hAnsi="Times New Roman" w:cs="Times New Roman"/>
          <w:sz w:val="24"/>
          <w:szCs w:val="24"/>
        </w:rPr>
        <w:t xml:space="preserve"> of the ordinary and the everyday in such a prominent genre of entertainment it is unsurprising that celebrity has undertaken a “colonization of the expectations of everyday life in contemporary western societies” (Turner, 2006, p. 153). Products are sold alongside the idea that their purchase may allow the consumer to “feel a little of what it [is] like to be a star” (Holmes &amp; Redmond, 2006</w:t>
      </w:r>
      <w:r w:rsidR="0052748B" w:rsidRPr="006D2486">
        <w:rPr>
          <w:rFonts w:ascii="Times New Roman" w:hAnsi="Times New Roman" w:cs="Times New Roman"/>
          <w:sz w:val="24"/>
          <w:szCs w:val="24"/>
        </w:rPr>
        <w:t>, p. 122) and the consumption of</w:t>
      </w:r>
      <w:r w:rsidRPr="006D2486">
        <w:rPr>
          <w:rFonts w:ascii="Times New Roman" w:hAnsi="Times New Roman" w:cs="Times New Roman"/>
          <w:sz w:val="24"/>
          <w:szCs w:val="24"/>
        </w:rPr>
        <w:t xml:space="preserve"> fame in venues like gossip magazines provide consumers with “the images of stars and celebrities” as guides for crafting their own images (Wilson, 2010, p. 35).</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Media scholar Nick </w:t>
      </w:r>
      <w:proofErr w:type="spellStart"/>
      <w:r w:rsidRPr="006D2486">
        <w:rPr>
          <w:rFonts w:ascii="Times New Roman" w:hAnsi="Times New Roman" w:cs="Times New Roman"/>
          <w:sz w:val="24"/>
          <w:szCs w:val="24"/>
        </w:rPr>
        <w:t>Couldry</w:t>
      </w:r>
      <w:proofErr w:type="spellEnd"/>
      <w:r w:rsidRPr="006D2486">
        <w:rPr>
          <w:rFonts w:ascii="Times New Roman" w:hAnsi="Times New Roman" w:cs="Times New Roman"/>
          <w:sz w:val="24"/>
          <w:szCs w:val="24"/>
        </w:rPr>
        <w:t xml:space="preserve"> (2012) has posited that celebrity is paramount to the extent that those who do not possess it feel an imperative to</w:t>
      </w:r>
      <w:r w:rsidR="00C701B5">
        <w:rPr>
          <w:rFonts w:ascii="Times New Roman" w:hAnsi="Times New Roman" w:cs="Times New Roman"/>
          <w:sz w:val="24"/>
          <w:szCs w:val="24"/>
        </w:rPr>
        <w:t xml:space="preserve"> acquire presence in the media. Media </w:t>
      </w:r>
      <w:r w:rsidRPr="006D2486">
        <w:rPr>
          <w:rFonts w:ascii="Times New Roman" w:hAnsi="Times New Roman" w:cs="Times New Roman"/>
          <w:sz w:val="24"/>
          <w:szCs w:val="24"/>
        </w:rPr>
        <w:t xml:space="preserve">presence has </w:t>
      </w:r>
      <w:r w:rsidR="00C701B5">
        <w:rPr>
          <w:rFonts w:ascii="Times New Roman" w:hAnsi="Times New Roman" w:cs="Times New Roman"/>
          <w:sz w:val="24"/>
          <w:szCs w:val="24"/>
        </w:rPr>
        <w:t xml:space="preserve">come to be constructed as a lack which demands </w:t>
      </w:r>
      <w:r w:rsidRPr="006D2486">
        <w:rPr>
          <w:rFonts w:ascii="Times New Roman" w:hAnsi="Times New Roman" w:cs="Times New Roman"/>
          <w:sz w:val="24"/>
          <w:szCs w:val="24"/>
        </w:rPr>
        <w:t xml:space="preserve">satisfaction (p. 93). The numbers reflect his claim. Fame is increasingly viewed by individuals as not only desirable, but a viable option for themselves (J. </w:t>
      </w:r>
      <w:proofErr w:type="spellStart"/>
      <w:r w:rsidRPr="006D2486">
        <w:rPr>
          <w:rFonts w:ascii="Times New Roman" w:hAnsi="Times New Roman" w:cs="Times New Roman"/>
          <w:sz w:val="24"/>
          <w:szCs w:val="24"/>
        </w:rPr>
        <w:t>Gountas</w:t>
      </w:r>
      <w:proofErr w:type="spellEnd"/>
      <w:r w:rsidRPr="006D2486">
        <w:rPr>
          <w:rFonts w:ascii="Times New Roman" w:hAnsi="Times New Roman" w:cs="Times New Roman"/>
          <w:sz w:val="24"/>
          <w:szCs w:val="24"/>
        </w:rPr>
        <w:t xml:space="preserve">, S. </w:t>
      </w:r>
      <w:proofErr w:type="spellStart"/>
      <w:r w:rsidRPr="006D2486">
        <w:rPr>
          <w:rFonts w:ascii="Times New Roman" w:hAnsi="Times New Roman" w:cs="Times New Roman"/>
          <w:sz w:val="24"/>
          <w:szCs w:val="24"/>
        </w:rPr>
        <w:t>Gountas</w:t>
      </w:r>
      <w:proofErr w:type="spellEnd"/>
      <w:r w:rsidRPr="006D2486">
        <w:rPr>
          <w:rFonts w:ascii="Times New Roman" w:hAnsi="Times New Roman" w:cs="Times New Roman"/>
          <w:sz w:val="24"/>
          <w:szCs w:val="24"/>
        </w:rPr>
        <w:t>, Reeves &amp; Moran, 2012</w:t>
      </w:r>
      <w:r w:rsidR="00C701B5">
        <w:rPr>
          <w:rFonts w:ascii="Times New Roman" w:hAnsi="Times New Roman" w:cs="Times New Roman"/>
          <w:sz w:val="24"/>
          <w:szCs w:val="24"/>
        </w:rPr>
        <w:t xml:space="preserve">, p. 680; Turner, 2006, p. 156), </w:t>
      </w:r>
      <w:r w:rsidRPr="006D2486">
        <w:rPr>
          <w:rFonts w:ascii="Times New Roman" w:hAnsi="Times New Roman" w:cs="Times New Roman"/>
          <w:sz w:val="24"/>
          <w:szCs w:val="24"/>
        </w:rPr>
        <w:t>and it has been estimated that four million adults in the United States have fame as their stated goal (Brim, 2009, p. 1).</w:t>
      </w:r>
    </w:p>
    <w:p w:rsidR="00C701B5" w:rsidRDefault="006B56AF" w:rsidP="00C701B5">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lastRenderedPageBreak/>
        <w:t>These developments have arrived alo</w:t>
      </w:r>
      <w:r w:rsidR="006D05E3" w:rsidRPr="006D2486">
        <w:rPr>
          <w:rFonts w:ascii="Times New Roman" w:hAnsi="Times New Roman" w:cs="Times New Roman"/>
          <w:sz w:val="24"/>
          <w:szCs w:val="24"/>
        </w:rPr>
        <w:t>ngside an impossible-to-</w:t>
      </w:r>
      <w:r w:rsidRPr="006D2486">
        <w:rPr>
          <w:rFonts w:ascii="Times New Roman" w:hAnsi="Times New Roman" w:cs="Times New Roman"/>
          <w:sz w:val="24"/>
          <w:szCs w:val="24"/>
        </w:rPr>
        <w:t>miss expansion in the ty</w:t>
      </w:r>
      <w:r w:rsidR="00C701B5">
        <w:rPr>
          <w:rFonts w:ascii="Times New Roman" w:hAnsi="Times New Roman" w:cs="Times New Roman"/>
          <w:sz w:val="24"/>
          <w:szCs w:val="24"/>
        </w:rPr>
        <w:t xml:space="preserve">pes of fame that are available and the means by which fame may be acquired. </w:t>
      </w:r>
      <w:r w:rsidRPr="006D2486">
        <w:rPr>
          <w:rFonts w:ascii="Times New Roman" w:hAnsi="Times New Roman" w:cs="Times New Roman"/>
          <w:sz w:val="24"/>
          <w:szCs w:val="24"/>
        </w:rPr>
        <w:t xml:space="preserve">In this paper I will argue that the means by which fame may be achieved have undergone a distinct shift which constitutes a </w:t>
      </w:r>
      <w:r w:rsidRPr="006D2486">
        <w:rPr>
          <w:rFonts w:ascii="Times New Roman" w:hAnsi="Times New Roman" w:cs="Times New Roman"/>
          <w:i/>
          <w:sz w:val="24"/>
          <w:szCs w:val="24"/>
        </w:rPr>
        <w:t>performative</w:t>
      </w:r>
      <w:r w:rsidRPr="006D2486">
        <w:rPr>
          <w:rFonts w:ascii="Times New Roman" w:hAnsi="Times New Roman" w:cs="Times New Roman"/>
          <w:sz w:val="24"/>
          <w:szCs w:val="24"/>
        </w:rPr>
        <w:t xml:space="preserve"> </w:t>
      </w:r>
      <w:r w:rsidRPr="006D2486">
        <w:rPr>
          <w:rFonts w:ascii="Times New Roman" w:hAnsi="Times New Roman" w:cs="Times New Roman"/>
          <w:i/>
          <w:sz w:val="24"/>
          <w:szCs w:val="24"/>
        </w:rPr>
        <w:t>turn</w:t>
      </w:r>
      <w:r w:rsidRPr="006D2486">
        <w:rPr>
          <w:rFonts w:ascii="Times New Roman" w:hAnsi="Times New Roman" w:cs="Times New Roman"/>
          <w:sz w:val="24"/>
          <w:szCs w:val="24"/>
        </w:rPr>
        <w:t xml:space="preserve"> in contemporary fame</w:t>
      </w:r>
      <w:r w:rsidR="00C701B5">
        <w:rPr>
          <w:rFonts w:ascii="Times New Roman" w:hAnsi="Times New Roman" w:cs="Times New Roman"/>
          <w:sz w:val="24"/>
          <w:szCs w:val="24"/>
        </w:rPr>
        <w:t xml:space="preserve">. I will explore several important aspect of this development, including the way that through this transition fame has come to be constructed as increasingly available. To this end I will proceed in the manner detailed below. </w:t>
      </w:r>
    </w:p>
    <w:p w:rsidR="006B56AF" w:rsidRPr="006D2486" w:rsidRDefault="006B56AF" w:rsidP="00CE0B6C">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I will begin by defining more precisely what I mean by claiming that fame has taken a performative turn by defining and contrasting the roles of </w:t>
      </w:r>
      <w:r w:rsidRPr="006D2486">
        <w:rPr>
          <w:rFonts w:ascii="Times New Roman" w:hAnsi="Times New Roman" w:cs="Times New Roman"/>
          <w:i/>
          <w:sz w:val="24"/>
          <w:szCs w:val="24"/>
        </w:rPr>
        <w:t>discrete performative acts</w:t>
      </w:r>
      <w:r w:rsidRPr="006D2486">
        <w:rPr>
          <w:rFonts w:ascii="Times New Roman" w:hAnsi="Times New Roman" w:cs="Times New Roman"/>
          <w:sz w:val="24"/>
          <w:szCs w:val="24"/>
        </w:rPr>
        <w:t xml:space="preserve"> and </w:t>
      </w:r>
      <w:r w:rsidRPr="006D2486">
        <w:rPr>
          <w:rFonts w:ascii="Times New Roman" w:hAnsi="Times New Roman" w:cs="Times New Roman"/>
          <w:i/>
          <w:sz w:val="24"/>
          <w:szCs w:val="24"/>
        </w:rPr>
        <w:t>stylized performances</w:t>
      </w:r>
      <w:r w:rsidR="00C701B5">
        <w:rPr>
          <w:rFonts w:ascii="Times New Roman" w:hAnsi="Times New Roman" w:cs="Times New Roman"/>
          <w:sz w:val="24"/>
          <w:szCs w:val="24"/>
        </w:rPr>
        <w:t xml:space="preserve"> in the achievement of fame. </w:t>
      </w:r>
      <w:r w:rsidRPr="006D2486">
        <w:rPr>
          <w:rFonts w:ascii="Times New Roman" w:hAnsi="Times New Roman" w:cs="Times New Roman"/>
          <w:sz w:val="24"/>
          <w:szCs w:val="24"/>
        </w:rPr>
        <w:t>The next section will</w:t>
      </w:r>
      <w:r w:rsidR="0052748B" w:rsidRPr="006D2486">
        <w:rPr>
          <w:rFonts w:ascii="Times New Roman" w:hAnsi="Times New Roman" w:cs="Times New Roman"/>
          <w:sz w:val="24"/>
          <w:szCs w:val="24"/>
        </w:rPr>
        <w:t xml:space="preserve"> employ these concepts in order to</w:t>
      </w:r>
      <w:r w:rsidRPr="006D2486">
        <w:rPr>
          <w:rFonts w:ascii="Times New Roman" w:hAnsi="Times New Roman" w:cs="Times New Roman"/>
          <w:sz w:val="24"/>
          <w:szCs w:val="24"/>
        </w:rPr>
        <w:t xml:space="preserve"> establish a historical trajectory </w:t>
      </w:r>
      <w:r w:rsidR="0052748B" w:rsidRPr="006D2486">
        <w:rPr>
          <w:rFonts w:ascii="Times New Roman" w:hAnsi="Times New Roman" w:cs="Times New Roman"/>
          <w:sz w:val="24"/>
          <w:szCs w:val="24"/>
        </w:rPr>
        <w:t>which set the stage for fame’s performative turn and</w:t>
      </w:r>
      <w:r w:rsidRPr="006D2486">
        <w:rPr>
          <w:rFonts w:ascii="Times New Roman" w:hAnsi="Times New Roman" w:cs="Times New Roman"/>
          <w:sz w:val="24"/>
          <w:szCs w:val="24"/>
        </w:rPr>
        <w:t xml:space="preserve"> </w:t>
      </w:r>
      <w:r w:rsidR="0052748B" w:rsidRPr="006D2486">
        <w:rPr>
          <w:rFonts w:ascii="Times New Roman" w:hAnsi="Times New Roman" w:cs="Times New Roman"/>
          <w:sz w:val="24"/>
          <w:szCs w:val="24"/>
        </w:rPr>
        <w:t>pinpoint</w:t>
      </w:r>
      <w:r w:rsidRPr="006D2486">
        <w:rPr>
          <w:rFonts w:ascii="Times New Roman" w:hAnsi="Times New Roman" w:cs="Times New Roman"/>
          <w:sz w:val="24"/>
          <w:szCs w:val="24"/>
        </w:rPr>
        <w:t xml:space="preserve"> the </w:t>
      </w:r>
      <w:r w:rsidR="00C701B5">
        <w:rPr>
          <w:rFonts w:ascii="Times New Roman" w:hAnsi="Times New Roman" w:cs="Times New Roman"/>
          <w:sz w:val="24"/>
          <w:szCs w:val="24"/>
        </w:rPr>
        <w:t>period during</w:t>
      </w:r>
      <w:r w:rsidRPr="006D2486">
        <w:rPr>
          <w:rFonts w:ascii="Times New Roman" w:hAnsi="Times New Roman" w:cs="Times New Roman"/>
          <w:sz w:val="24"/>
          <w:szCs w:val="24"/>
        </w:rPr>
        <w:t xml:space="preserve"> which I theorize such a turn to have occurred.</w:t>
      </w:r>
      <w:r w:rsidR="00C701B5">
        <w:rPr>
          <w:rFonts w:ascii="Times New Roman" w:hAnsi="Times New Roman" w:cs="Times New Roman"/>
          <w:sz w:val="24"/>
          <w:szCs w:val="24"/>
        </w:rPr>
        <w:t xml:space="preserve"> </w:t>
      </w:r>
      <w:r w:rsidRPr="006D2486">
        <w:rPr>
          <w:rFonts w:ascii="Times New Roman" w:hAnsi="Times New Roman" w:cs="Times New Roman"/>
          <w:sz w:val="24"/>
          <w:szCs w:val="24"/>
        </w:rPr>
        <w:t>I will</w:t>
      </w:r>
      <w:r w:rsidR="00C701B5">
        <w:rPr>
          <w:rFonts w:ascii="Times New Roman" w:hAnsi="Times New Roman" w:cs="Times New Roman"/>
          <w:sz w:val="24"/>
          <w:szCs w:val="24"/>
        </w:rPr>
        <w:t xml:space="preserve"> then</w:t>
      </w:r>
      <w:r w:rsidRPr="006D2486">
        <w:rPr>
          <w:rFonts w:ascii="Times New Roman" w:hAnsi="Times New Roman" w:cs="Times New Roman"/>
          <w:sz w:val="24"/>
          <w:szCs w:val="24"/>
        </w:rPr>
        <w:t xml:space="preserve"> turn my attention to the specific category of celebrity, the reality television star, which most saliently embodies the changes manifested in contemporary fame by </w:t>
      </w:r>
      <w:r w:rsidR="006E0937" w:rsidRPr="006D2486">
        <w:rPr>
          <w:rFonts w:ascii="Times New Roman" w:hAnsi="Times New Roman" w:cs="Times New Roman"/>
          <w:sz w:val="24"/>
          <w:szCs w:val="24"/>
        </w:rPr>
        <w:t>its</w:t>
      </w:r>
      <w:r w:rsidR="00CE0B6C">
        <w:rPr>
          <w:rFonts w:ascii="Times New Roman" w:hAnsi="Times New Roman" w:cs="Times New Roman"/>
          <w:sz w:val="24"/>
          <w:szCs w:val="24"/>
        </w:rPr>
        <w:t xml:space="preserve"> performative turn. </w:t>
      </w:r>
      <w:r w:rsidRPr="006D2486">
        <w:rPr>
          <w:rFonts w:ascii="Times New Roman" w:hAnsi="Times New Roman" w:cs="Times New Roman"/>
          <w:sz w:val="24"/>
          <w:szCs w:val="24"/>
        </w:rPr>
        <w:t xml:space="preserve">My next move will be to explore the ways in which the </w:t>
      </w:r>
      <w:r w:rsidR="006E0937" w:rsidRPr="006D2486">
        <w:rPr>
          <w:rFonts w:ascii="Times New Roman" w:hAnsi="Times New Roman" w:cs="Times New Roman"/>
          <w:sz w:val="24"/>
          <w:szCs w:val="24"/>
        </w:rPr>
        <w:t>theorized</w:t>
      </w:r>
      <w:r w:rsidRPr="006D2486">
        <w:rPr>
          <w:rFonts w:ascii="Times New Roman" w:hAnsi="Times New Roman" w:cs="Times New Roman"/>
          <w:sz w:val="24"/>
          <w:szCs w:val="24"/>
        </w:rPr>
        <w:t xml:space="preserve"> turn, and the reality television fame that it has fostered, are gendered developments that have established a largely feminine form of fame before discussing how fame’s performative turn, as well as the discourses surrounding it, have contributed to a false-democratization of fame that may help to account for the previously introduced increases in contemporary fame-seeking. I will conclude with a brief section discussing the ways in which the work I do here may be extended and utilized in further research.</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Before moving any further, however, it </w:t>
      </w:r>
      <w:r w:rsidR="00CE0B6C">
        <w:rPr>
          <w:rFonts w:ascii="Times New Roman" w:hAnsi="Times New Roman" w:cs="Times New Roman"/>
          <w:sz w:val="24"/>
          <w:szCs w:val="24"/>
        </w:rPr>
        <w:t>is</w:t>
      </w:r>
      <w:r w:rsidRPr="006D2486">
        <w:rPr>
          <w:rFonts w:ascii="Times New Roman" w:hAnsi="Times New Roman" w:cs="Times New Roman"/>
          <w:sz w:val="24"/>
          <w:szCs w:val="24"/>
        </w:rPr>
        <w:t xml:space="preserve"> prudent to take a moment and address precisely what I intend to invoke when I employ terms like fame, stardom, and celebrity. Much ink has been spilled in the attempt to conceptualize the terms separately. Firm distinctions between terms </w:t>
      </w:r>
      <w:r w:rsidRPr="006D2486">
        <w:rPr>
          <w:rFonts w:ascii="Times New Roman" w:hAnsi="Times New Roman" w:cs="Times New Roman"/>
          <w:sz w:val="24"/>
          <w:szCs w:val="24"/>
        </w:rPr>
        <w:lastRenderedPageBreak/>
        <w:t xml:space="preserve">such as these are difficult to establish. This is perhaps best evidenced by the refusal of Holmes &amp; Redmond (2010) to advocate for hard and fast terminological distinctions in the lead article of the inaugural issue of </w:t>
      </w:r>
      <w:r w:rsidRPr="006D2486">
        <w:rPr>
          <w:rFonts w:ascii="Times New Roman" w:hAnsi="Times New Roman" w:cs="Times New Roman"/>
          <w:i/>
          <w:sz w:val="24"/>
          <w:szCs w:val="24"/>
        </w:rPr>
        <w:t xml:space="preserve">Celebrity Studies </w:t>
      </w:r>
      <w:r w:rsidRPr="006D2486">
        <w:rPr>
          <w:rFonts w:ascii="Times New Roman" w:hAnsi="Times New Roman" w:cs="Times New Roman"/>
          <w:sz w:val="24"/>
          <w:szCs w:val="24"/>
        </w:rPr>
        <w:t>(p. 4-6). One contributing factor they point to in making such an endeavor so difficult is the “porous and interconnected nature of media forms” (p. 5). I am thus</w:t>
      </w:r>
      <w:r w:rsidR="00CE0B6C">
        <w:rPr>
          <w:rFonts w:ascii="Times New Roman" w:hAnsi="Times New Roman" w:cs="Times New Roman"/>
          <w:sz w:val="24"/>
          <w:szCs w:val="24"/>
        </w:rPr>
        <w:t>,</w:t>
      </w:r>
      <w:r w:rsidRPr="006D2486">
        <w:rPr>
          <w:rFonts w:ascii="Times New Roman" w:hAnsi="Times New Roman" w:cs="Times New Roman"/>
          <w:sz w:val="24"/>
          <w:szCs w:val="24"/>
        </w:rPr>
        <w:t xml:space="preserve"> for the purposes of this project</w:t>
      </w:r>
      <w:r w:rsidR="00CE0B6C">
        <w:rPr>
          <w:rFonts w:ascii="Times New Roman" w:hAnsi="Times New Roman" w:cs="Times New Roman"/>
          <w:sz w:val="24"/>
          <w:szCs w:val="24"/>
        </w:rPr>
        <w:t>, opting against</w:t>
      </w:r>
      <w:r w:rsidRPr="006D2486">
        <w:rPr>
          <w:rFonts w:ascii="Times New Roman" w:hAnsi="Times New Roman" w:cs="Times New Roman"/>
          <w:sz w:val="24"/>
          <w:szCs w:val="24"/>
        </w:rPr>
        <w:t xml:space="preserve"> </w:t>
      </w:r>
      <w:r w:rsidR="006E0937" w:rsidRPr="006D2486">
        <w:rPr>
          <w:rFonts w:ascii="Times New Roman" w:hAnsi="Times New Roman" w:cs="Times New Roman"/>
          <w:sz w:val="24"/>
          <w:szCs w:val="24"/>
        </w:rPr>
        <w:t>laboring over precise definitions</w:t>
      </w:r>
      <w:r w:rsidRPr="006D2486">
        <w:rPr>
          <w:rFonts w:ascii="Times New Roman" w:hAnsi="Times New Roman" w:cs="Times New Roman"/>
          <w:sz w:val="24"/>
          <w:szCs w:val="24"/>
        </w:rPr>
        <w:t xml:space="preserve"> and will be using the terms interchangeably, in the “common sense understanding” of the terms employed by the popular press and many scholars, as referring to states of being which are “dependent upon the recognition of others and upon a certain degree of public visibility” (van </w:t>
      </w:r>
      <w:proofErr w:type="spellStart"/>
      <w:r w:rsidRPr="006D2486">
        <w:rPr>
          <w:rFonts w:ascii="Times New Roman" w:hAnsi="Times New Roman" w:cs="Times New Roman"/>
          <w:sz w:val="24"/>
          <w:szCs w:val="24"/>
        </w:rPr>
        <w:t>Zoonen</w:t>
      </w:r>
      <w:proofErr w:type="spellEnd"/>
      <w:r w:rsidRPr="006D2486">
        <w:rPr>
          <w:rFonts w:ascii="Times New Roman" w:hAnsi="Times New Roman" w:cs="Times New Roman"/>
          <w:sz w:val="24"/>
          <w:szCs w:val="24"/>
        </w:rPr>
        <w:t>, 200</w:t>
      </w:r>
      <w:r w:rsidR="006E0937" w:rsidRPr="006D2486">
        <w:rPr>
          <w:rFonts w:ascii="Times New Roman" w:hAnsi="Times New Roman" w:cs="Times New Roman"/>
          <w:sz w:val="24"/>
          <w:szCs w:val="24"/>
        </w:rPr>
        <w:t xml:space="preserve">6, p. 290). </w:t>
      </w:r>
      <w:r w:rsidRPr="006D2486">
        <w:rPr>
          <w:rFonts w:ascii="Times New Roman" w:hAnsi="Times New Roman" w:cs="Times New Roman"/>
          <w:sz w:val="24"/>
          <w:szCs w:val="24"/>
        </w:rPr>
        <w:t xml:space="preserve">I take presence in mass media outlets to be the most typical and important avenue through which such visibility is established. </w:t>
      </w:r>
    </w:p>
    <w:p w:rsidR="006B56AF" w:rsidRPr="006D2486" w:rsidRDefault="006B56AF" w:rsidP="006B56AF">
      <w:pPr>
        <w:pStyle w:val="NoSpacing"/>
        <w:spacing w:line="480" w:lineRule="auto"/>
        <w:jc w:val="center"/>
        <w:rPr>
          <w:rFonts w:ascii="Times New Roman" w:hAnsi="Times New Roman" w:cs="Times New Roman"/>
          <w:b/>
          <w:sz w:val="24"/>
          <w:szCs w:val="24"/>
        </w:rPr>
      </w:pPr>
      <w:r w:rsidRPr="006D2486">
        <w:rPr>
          <w:rFonts w:ascii="Times New Roman" w:hAnsi="Times New Roman" w:cs="Times New Roman"/>
          <w:b/>
          <w:sz w:val="24"/>
          <w:szCs w:val="24"/>
        </w:rPr>
        <w:t>Defining Terms</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b/>
          <w:sz w:val="24"/>
          <w:szCs w:val="24"/>
        </w:rPr>
        <w:tab/>
      </w:r>
      <w:r w:rsidRPr="006D2486">
        <w:rPr>
          <w:rFonts w:ascii="Times New Roman" w:hAnsi="Times New Roman" w:cs="Times New Roman"/>
          <w:sz w:val="24"/>
          <w:szCs w:val="24"/>
        </w:rPr>
        <w:t>The claim I am putting forth, that fame has undergone a performative turn, is two-pronged. It is first a claim that the achievement of fame has become less dependent on an individual’s possession of a discrete per</w:t>
      </w:r>
      <w:r w:rsidR="00CE0B6C">
        <w:rPr>
          <w:rFonts w:ascii="Times New Roman" w:hAnsi="Times New Roman" w:cs="Times New Roman"/>
          <w:sz w:val="24"/>
          <w:szCs w:val="24"/>
        </w:rPr>
        <w:t xml:space="preserve">formative act and second that </w:t>
      </w:r>
      <w:r w:rsidRPr="006D2486">
        <w:rPr>
          <w:rFonts w:ascii="Times New Roman" w:hAnsi="Times New Roman" w:cs="Times New Roman"/>
          <w:sz w:val="24"/>
          <w:szCs w:val="24"/>
        </w:rPr>
        <w:t xml:space="preserve">this </w:t>
      </w:r>
      <w:r w:rsidR="006E0937" w:rsidRPr="006D2486">
        <w:rPr>
          <w:rFonts w:ascii="Times New Roman" w:hAnsi="Times New Roman" w:cs="Times New Roman"/>
          <w:sz w:val="24"/>
          <w:szCs w:val="24"/>
        </w:rPr>
        <w:t>change</w:t>
      </w:r>
      <w:r w:rsidRPr="006D2486">
        <w:rPr>
          <w:rFonts w:ascii="Times New Roman" w:hAnsi="Times New Roman" w:cs="Times New Roman"/>
          <w:sz w:val="24"/>
          <w:szCs w:val="24"/>
        </w:rPr>
        <w:t xml:space="preserve"> has been matched by a corresponding increase in the viability of becoming famous solely through the delivery, and public consumption, of stylized performances. The remainder of this section will carve out definitions of these concepts.</w:t>
      </w:r>
    </w:p>
    <w:p w:rsidR="006B56AF" w:rsidRPr="006D2486" w:rsidRDefault="006B56AF" w:rsidP="006B56AF">
      <w:pPr>
        <w:pStyle w:val="NoSpacing"/>
        <w:spacing w:line="480" w:lineRule="auto"/>
        <w:rPr>
          <w:rFonts w:ascii="Times New Roman" w:hAnsi="Times New Roman" w:cs="Times New Roman"/>
          <w:b/>
          <w:sz w:val="24"/>
          <w:szCs w:val="24"/>
        </w:rPr>
      </w:pPr>
      <w:r w:rsidRPr="006D2486">
        <w:rPr>
          <w:rFonts w:ascii="Times New Roman" w:hAnsi="Times New Roman" w:cs="Times New Roman"/>
          <w:b/>
          <w:sz w:val="24"/>
          <w:szCs w:val="24"/>
        </w:rPr>
        <w:t>The Discrete Performative Act</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The concept of the discrete performative act first came to my attention by way of media scholar Christopher E. Bell’s (2010) cri</w:t>
      </w:r>
      <w:r w:rsidR="00CE0B6C">
        <w:rPr>
          <w:rFonts w:ascii="Times New Roman" w:hAnsi="Times New Roman" w:cs="Times New Roman"/>
          <w:sz w:val="24"/>
          <w:szCs w:val="24"/>
        </w:rPr>
        <w:t xml:space="preserve">tique of Daniel </w:t>
      </w:r>
      <w:proofErr w:type="spellStart"/>
      <w:r w:rsidR="00CE0B6C">
        <w:rPr>
          <w:rFonts w:ascii="Times New Roman" w:hAnsi="Times New Roman" w:cs="Times New Roman"/>
          <w:sz w:val="24"/>
          <w:szCs w:val="24"/>
        </w:rPr>
        <w:t>Boorstin’s</w:t>
      </w:r>
      <w:proofErr w:type="spellEnd"/>
      <w:r w:rsidR="00CE0B6C">
        <w:rPr>
          <w:rFonts w:ascii="Times New Roman" w:hAnsi="Times New Roman" w:cs="Times New Roman"/>
          <w:sz w:val="24"/>
          <w:szCs w:val="24"/>
        </w:rPr>
        <w:t xml:space="preserve"> (</w:t>
      </w:r>
      <w:r w:rsidR="005D2BCC" w:rsidRPr="006D2486">
        <w:rPr>
          <w:rFonts w:ascii="Times New Roman" w:hAnsi="Times New Roman" w:cs="Times New Roman"/>
          <w:sz w:val="24"/>
          <w:szCs w:val="24"/>
        </w:rPr>
        <w:t>2012</w:t>
      </w:r>
      <w:r w:rsidRPr="006D2486">
        <w:rPr>
          <w:rFonts w:ascii="Times New Roman" w:hAnsi="Times New Roman" w:cs="Times New Roman"/>
          <w:sz w:val="24"/>
          <w:szCs w:val="24"/>
        </w:rPr>
        <w:t>) famous claim that the modern celebrity “is a person who is known for his well-</w:t>
      </w:r>
      <w:proofErr w:type="spellStart"/>
      <w:r w:rsidRPr="006D2486">
        <w:rPr>
          <w:rFonts w:ascii="Times New Roman" w:hAnsi="Times New Roman" w:cs="Times New Roman"/>
          <w:sz w:val="24"/>
          <w:szCs w:val="24"/>
        </w:rPr>
        <w:t>knownness</w:t>
      </w:r>
      <w:proofErr w:type="spellEnd"/>
      <w:r w:rsidRPr="006D2486">
        <w:rPr>
          <w:rFonts w:ascii="Times New Roman" w:hAnsi="Times New Roman" w:cs="Times New Roman"/>
          <w:sz w:val="24"/>
          <w:szCs w:val="24"/>
        </w:rPr>
        <w:t xml:space="preserve">,” “fabricated on purpose” by various media, and a replacement for those “known for some serious achievement” (p. 57-59). While Bell does not go so far as to attempt a full scale refutation of this claim, he does point out </w:t>
      </w:r>
      <w:r w:rsidRPr="006D2486">
        <w:rPr>
          <w:rFonts w:ascii="Times New Roman" w:hAnsi="Times New Roman" w:cs="Times New Roman"/>
          <w:sz w:val="24"/>
          <w:szCs w:val="24"/>
        </w:rPr>
        <w:lastRenderedPageBreak/>
        <w:t xml:space="preserve">what he views as a particularly significant and visible shortcoming in </w:t>
      </w:r>
      <w:proofErr w:type="spellStart"/>
      <w:r w:rsidRPr="006D2486">
        <w:rPr>
          <w:rFonts w:ascii="Times New Roman" w:hAnsi="Times New Roman" w:cs="Times New Roman"/>
          <w:sz w:val="24"/>
          <w:szCs w:val="24"/>
        </w:rPr>
        <w:t>Boorstin’s</w:t>
      </w:r>
      <w:proofErr w:type="spellEnd"/>
      <w:r w:rsidRPr="006D2486">
        <w:rPr>
          <w:rFonts w:ascii="Times New Roman" w:hAnsi="Times New Roman" w:cs="Times New Roman"/>
          <w:sz w:val="24"/>
          <w:szCs w:val="24"/>
        </w:rPr>
        <w:t xml:space="preserve"> perspective: even four decades after the claim was first made there are still those celebrities who have risen to prominence due t</w:t>
      </w:r>
      <w:r w:rsidR="00CE0B6C">
        <w:rPr>
          <w:rFonts w:ascii="Times New Roman" w:hAnsi="Times New Roman" w:cs="Times New Roman"/>
          <w:sz w:val="24"/>
          <w:szCs w:val="24"/>
        </w:rPr>
        <w:t>o “some performative act</w:t>
      </w:r>
      <w:r w:rsidRPr="006D2486">
        <w:rPr>
          <w:rFonts w:ascii="Times New Roman" w:hAnsi="Times New Roman" w:cs="Times New Roman"/>
          <w:sz w:val="24"/>
          <w:szCs w:val="24"/>
        </w:rPr>
        <w:t>.</w:t>
      </w:r>
      <w:r w:rsidR="00CE0B6C">
        <w:rPr>
          <w:rFonts w:ascii="Times New Roman" w:hAnsi="Times New Roman" w:cs="Times New Roman"/>
          <w:sz w:val="24"/>
          <w:szCs w:val="24"/>
        </w:rPr>
        <w:t>”</w:t>
      </w:r>
      <w:r w:rsidRPr="006D2486">
        <w:rPr>
          <w:rFonts w:ascii="Times New Roman" w:hAnsi="Times New Roman" w:cs="Times New Roman"/>
          <w:sz w:val="24"/>
          <w:szCs w:val="24"/>
        </w:rPr>
        <w:t xml:space="preserve"> To ground this idea he lists examples of those who have risen to fame in this way as well as their corresponding performative act. This list includes Michael Jordan, Slash</w:t>
      </w:r>
      <w:r w:rsidR="006E0937" w:rsidRPr="006D2486">
        <w:rPr>
          <w:rFonts w:ascii="Times New Roman" w:hAnsi="Times New Roman" w:cs="Times New Roman"/>
          <w:sz w:val="24"/>
          <w:szCs w:val="24"/>
        </w:rPr>
        <w:t>,</w:t>
      </w:r>
      <w:r w:rsidRPr="006D2486">
        <w:rPr>
          <w:rFonts w:ascii="Times New Roman" w:hAnsi="Times New Roman" w:cs="Times New Roman"/>
          <w:sz w:val="24"/>
          <w:szCs w:val="24"/>
        </w:rPr>
        <w:t xml:space="preserve"> and Denzel Washington for their abilities in sport, music</w:t>
      </w:r>
      <w:r w:rsidR="006E0937" w:rsidRPr="006D2486">
        <w:rPr>
          <w:rFonts w:ascii="Times New Roman" w:hAnsi="Times New Roman" w:cs="Times New Roman"/>
          <w:sz w:val="24"/>
          <w:szCs w:val="24"/>
        </w:rPr>
        <w:t>,</w:t>
      </w:r>
      <w:r w:rsidRPr="006D2486">
        <w:rPr>
          <w:rFonts w:ascii="Times New Roman" w:hAnsi="Times New Roman" w:cs="Times New Roman"/>
          <w:sz w:val="24"/>
          <w:szCs w:val="24"/>
        </w:rPr>
        <w:t xml:space="preserve"> and acting respectively (p. 1). What is important to note about this list is that each of the abilities that he ref</w:t>
      </w:r>
      <w:r w:rsidR="006E0937" w:rsidRPr="006D2486">
        <w:rPr>
          <w:rFonts w:ascii="Times New Roman" w:hAnsi="Times New Roman" w:cs="Times New Roman"/>
          <w:sz w:val="24"/>
          <w:szCs w:val="24"/>
        </w:rPr>
        <w:t>ers to can be bracketed;</w:t>
      </w:r>
      <w:r w:rsidRPr="006D2486">
        <w:rPr>
          <w:rFonts w:ascii="Times New Roman" w:hAnsi="Times New Roman" w:cs="Times New Roman"/>
          <w:sz w:val="24"/>
          <w:szCs w:val="24"/>
        </w:rPr>
        <w:t xml:space="preserve"> they are actions which have a distinct beginning and ending. One can watch Michael Jordan make an awesome move on the court, hear Slash’s impressive solos, or observe Denzel Washington portray a character onscreen.  </w:t>
      </w:r>
    </w:p>
    <w:p w:rsidR="006B56AF" w:rsidRPr="006D2486" w:rsidRDefault="006B56AF" w:rsidP="00CE0B6C">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After this observation Bell invokes Paris Hilton as a figure to which the previously named individuals stand in contrast. He makes the unpersuasive claim that this contrast is rooted in the fact that Hilton and other celebrities of her ilk have acquired fame “without actually doing anything” (p. 1). It is clear that what he means by such a statement is that Hilton and her contemporaries have acquired fame without an accompanying “performative act” (p. 1) that can be clearly demarcated as having a beginning and an ending. A more accurate rendering of his claim would thus be that some people acquire fame without engaging in </w:t>
      </w:r>
      <w:r w:rsidRPr="006D2486">
        <w:rPr>
          <w:rFonts w:ascii="Times New Roman" w:hAnsi="Times New Roman" w:cs="Times New Roman"/>
          <w:i/>
          <w:sz w:val="24"/>
          <w:szCs w:val="24"/>
        </w:rPr>
        <w:t>discrete</w:t>
      </w:r>
      <w:r w:rsidRPr="006D2486">
        <w:rPr>
          <w:rFonts w:ascii="Times New Roman" w:hAnsi="Times New Roman" w:cs="Times New Roman"/>
          <w:sz w:val="24"/>
          <w:szCs w:val="24"/>
        </w:rPr>
        <w:t xml:space="preserve"> perfor</w:t>
      </w:r>
      <w:r w:rsidR="00CE0B6C">
        <w:rPr>
          <w:rFonts w:ascii="Times New Roman" w:hAnsi="Times New Roman" w:cs="Times New Roman"/>
          <w:sz w:val="24"/>
          <w:szCs w:val="24"/>
        </w:rPr>
        <w:t xml:space="preserve">mative acts because it is </w:t>
      </w:r>
      <w:r w:rsidRPr="006D2486">
        <w:rPr>
          <w:rFonts w:ascii="Times New Roman" w:hAnsi="Times New Roman" w:cs="Times New Roman"/>
          <w:sz w:val="24"/>
          <w:szCs w:val="24"/>
        </w:rPr>
        <w:t xml:space="preserve">patently nonsensical to argue that there is no performative </w:t>
      </w:r>
      <w:r w:rsidR="00CE0B6C">
        <w:rPr>
          <w:rFonts w:ascii="Times New Roman" w:hAnsi="Times New Roman" w:cs="Times New Roman"/>
          <w:sz w:val="24"/>
          <w:szCs w:val="24"/>
        </w:rPr>
        <w:t>element to Paris Hilton’s fame; i</w:t>
      </w:r>
      <w:r w:rsidRPr="006D2486">
        <w:rPr>
          <w:rFonts w:ascii="Times New Roman" w:hAnsi="Times New Roman" w:cs="Times New Roman"/>
          <w:sz w:val="24"/>
          <w:szCs w:val="24"/>
        </w:rPr>
        <w:t>t is inherently a performative act to offer oneself up as a “tourist sight” for public consumption (</w:t>
      </w:r>
      <w:proofErr w:type="spellStart"/>
      <w:r w:rsidRPr="006D2486">
        <w:rPr>
          <w:rFonts w:ascii="Times New Roman" w:hAnsi="Times New Roman" w:cs="Times New Roman"/>
          <w:sz w:val="24"/>
          <w:szCs w:val="24"/>
        </w:rPr>
        <w:t>Hillyer</w:t>
      </w:r>
      <w:proofErr w:type="spellEnd"/>
      <w:r w:rsidRPr="006D2486">
        <w:rPr>
          <w:rFonts w:ascii="Times New Roman" w:hAnsi="Times New Roman" w:cs="Times New Roman"/>
          <w:sz w:val="24"/>
          <w:szCs w:val="24"/>
        </w:rPr>
        <w:t>, 2010, p. 20). What distinguishes a figure like Hilton from a figure like Denzel Washington is not that one performs and the other does not. The distinction is rather that the former has derived her fame from performances that transpire primarily in magazines and on reality television under the guise of life, while the latter’s fame has arisen in response to his</w:t>
      </w:r>
      <w:r w:rsidR="00CE0B6C">
        <w:rPr>
          <w:rFonts w:ascii="Times New Roman" w:hAnsi="Times New Roman" w:cs="Times New Roman"/>
          <w:sz w:val="24"/>
          <w:szCs w:val="24"/>
        </w:rPr>
        <w:t xml:space="preserve"> discrete,</w:t>
      </w:r>
      <w:r w:rsidRPr="006D2486">
        <w:rPr>
          <w:rFonts w:ascii="Times New Roman" w:hAnsi="Times New Roman" w:cs="Times New Roman"/>
          <w:sz w:val="24"/>
          <w:szCs w:val="24"/>
        </w:rPr>
        <w:t xml:space="preserve"> plainly fictional performances on movie screens. </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lastRenderedPageBreak/>
        <w:tab/>
        <w:t>This observation informs the present claim that fame has become less reliant on discrete performative acts. Fame has evolved to a point where those celebrities whose fame is derived from discrete performative acts exist alongside those whose fame is derived from their offering of their lives to the public as “tourist sight[s]” (</w:t>
      </w:r>
      <w:proofErr w:type="spellStart"/>
      <w:r w:rsidRPr="006D2486">
        <w:rPr>
          <w:rFonts w:ascii="Times New Roman" w:hAnsi="Times New Roman" w:cs="Times New Roman"/>
          <w:sz w:val="24"/>
          <w:szCs w:val="24"/>
        </w:rPr>
        <w:t>Hillyer</w:t>
      </w:r>
      <w:proofErr w:type="spellEnd"/>
      <w:r w:rsidRPr="006D2486">
        <w:rPr>
          <w:rFonts w:ascii="Times New Roman" w:hAnsi="Times New Roman" w:cs="Times New Roman"/>
          <w:sz w:val="24"/>
          <w:szCs w:val="24"/>
        </w:rPr>
        <w:t>, 2010, p. 20). The extent to which the fame of such figures is distinct from those who rely on discrete performative acts is so great that even when they attempt to establish themselves, as in the case of Hilton, as stars of film and music their efforts tend to be regarded as “distraction[s]” from their public performances of their personal lives (</w:t>
      </w:r>
      <w:proofErr w:type="spellStart"/>
      <w:r w:rsidRPr="006D2486">
        <w:rPr>
          <w:rFonts w:ascii="Times New Roman" w:hAnsi="Times New Roman" w:cs="Times New Roman"/>
          <w:sz w:val="24"/>
          <w:szCs w:val="24"/>
        </w:rPr>
        <w:t>Hillyer</w:t>
      </w:r>
      <w:proofErr w:type="spellEnd"/>
      <w:r w:rsidRPr="006D2486">
        <w:rPr>
          <w:rFonts w:ascii="Times New Roman" w:hAnsi="Times New Roman" w:cs="Times New Roman"/>
          <w:sz w:val="24"/>
          <w:szCs w:val="24"/>
        </w:rPr>
        <w:t xml:space="preserve">, 2010, p. 20). Celebrities who derive their fame from the public performances of their lives are attaining their status through the delivery of what I term stylized performances. I now turn my attention to bringing this concept into sharper focus. </w:t>
      </w:r>
    </w:p>
    <w:p w:rsidR="006B56AF" w:rsidRPr="006D2486" w:rsidRDefault="006B56AF" w:rsidP="006B56AF">
      <w:pPr>
        <w:pStyle w:val="NoSpacing"/>
        <w:spacing w:line="480" w:lineRule="auto"/>
        <w:rPr>
          <w:rFonts w:ascii="Times New Roman" w:hAnsi="Times New Roman" w:cs="Times New Roman"/>
          <w:b/>
          <w:sz w:val="24"/>
          <w:szCs w:val="24"/>
        </w:rPr>
      </w:pPr>
      <w:r w:rsidRPr="006D2486">
        <w:rPr>
          <w:rFonts w:ascii="Times New Roman" w:hAnsi="Times New Roman" w:cs="Times New Roman"/>
          <w:b/>
          <w:sz w:val="24"/>
          <w:szCs w:val="24"/>
        </w:rPr>
        <w:t>Stylized Performance</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The term stylized performance was first introduced to me through the work of linguistics scholar David West Brown (2008). </w:t>
      </w:r>
      <w:r w:rsidRPr="006D2486">
        <w:rPr>
          <w:rFonts w:ascii="Times New Roman" w:hAnsi="Times New Roman" w:cs="Times New Roman"/>
          <w:bCs/>
          <w:sz w:val="24"/>
          <w:szCs w:val="24"/>
        </w:rPr>
        <w:t xml:space="preserve">Brown undertook an exploration of the prefix </w:t>
      </w:r>
      <w:proofErr w:type="spellStart"/>
      <w:r w:rsidRPr="006D2486">
        <w:rPr>
          <w:rFonts w:ascii="Times New Roman" w:hAnsi="Times New Roman" w:cs="Times New Roman"/>
          <w:bCs/>
          <w:sz w:val="24"/>
          <w:szCs w:val="24"/>
        </w:rPr>
        <w:t>celebu</w:t>
      </w:r>
      <w:proofErr w:type="spellEnd"/>
      <w:r w:rsidRPr="006D2486">
        <w:rPr>
          <w:rFonts w:ascii="Times New Roman" w:hAnsi="Times New Roman" w:cs="Times New Roman"/>
          <w:bCs/>
          <w:sz w:val="24"/>
          <w:szCs w:val="24"/>
        </w:rPr>
        <w:t>- and in his work</w:t>
      </w:r>
      <w:r w:rsidR="006E0937" w:rsidRPr="006D2486">
        <w:rPr>
          <w:rFonts w:ascii="Times New Roman" w:hAnsi="Times New Roman" w:cs="Times New Roman"/>
          <w:bCs/>
          <w:sz w:val="24"/>
          <w:szCs w:val="24"/>
        </w:rPr>
        <w:t xml:space="preserve"> he</w:t>
      </w:r>
      <w:r w:rsidRPr="006D2486">
        <w:rPr>
          <w:rFonts w:ascii="Times New Roman" w:hAnsi="Times New Roman" w:cs="Times New Roman"/>
          <w:bCs/>
          <w:sz w:val="24"/>
          <w:szCs w:val="24"/>
        </w:rPr>
        <w:t xml:space="preserve"> traces something of a g</w:t>
      </w:r>
      <w:r w:rsidR="006E0937" w:rsidRPr="006D2486">
        <w:rPr>
          <w:rFonts w:ascii="Times New Roman" w:hAnsi="Times New Roman" w:cs="Times New Roman"/>
          <w:bCs/>
          <w:sz w:val="24"/>
          <w:szCs w:val="24"/>
        </w:rPr>
        <w:t>enealogy of its proliferation throughout</w:t>
      </w:r>
      <w:r w:rsidRPr="006D2486">
        <w:rPr>
          <w:rFonts w:ascii="Times New Roman" w:hAnsi="Times New Roman" w:cs="Times New Roman"/>
          <w:bCs/>
          <w:sz w:val="24"/>
          <w:szCs w:val="24"/>
        </w:rPr>
        <w:t xml:space="preserve"> popular culture. A key term that involves said prefix is </w:t>
      </w:r>
      <w:proofErr w:type="spellStart"/>
      <w:r w:rsidRPr="006D2486">
        <w:rPr>
          <w:rFonts w:ascii="Times New Roman" w:hAnsi="Times New Roman" w:cs="Times New Roman"/>
          <w:bCs/>
          <w:i/>
          <w:sz w:val="24"/>
          <w:szCs w:val="24"/>
        </w:rPr>
        <w:t>celebutante</w:t>
      </w:r>
      <w:proofErr w:type="spellEnd"/>
      <w:r w:rsidRPr="006D2486">
        <w:rPr>
          <w:rFonts w:ascii="Times New Roman" w:hAnsi="Times New Roman" w:cs="Times New Roman"/>
          <w:bCs/>
          <w:sz w:val="24"/>
          <w:szCs w:val="24"/>
        </w:rPr>
        <w:t xml:space="preserve"> and he thus spends a substantial portion of his work charting historical uses of the word. It is in this discussion that he employs the term in question. </w:t>
      </w:r>
    </w:p>
    <w:p w:rsidR="006B56AF" w:rsidRPr="006D2486" w:rsidRDefault="006B56AF" w:rsidP="001930FA">
      <w:pPr>
        <w:pStyle w:val="NoSpacing"/>
        <w:spacing w:line="480" w:lineRule="auto"/>
        <w:ind w:firstLine="720"/>
        <w:rPr>
          <w:rFonts w:ascii="Times New Roman" w:hAnsi="Times New Roman" w:cs="Times New Roman"/>
          <w:bCs/>
          <w:sz w:val="24"/>
          <w:szCs w:val="24"/>
        </w:rPr>
      </w:pPr>
      <w:r w:rsidRPr="006D2486">
        <w:rPr>
          <w:rFonts w:ascii="Times New Roman" w:hAnsi="Times New Roman" w:cs="Times New Roman"/>
          <w:bCs/>
          <w:sz w:val="24"/>
          <w:szCs w:val="24"/>
        </w:rPr>
        <w:t xml:space="preserve">In discussing the 1980s “’club kid’ community” he </w:t>
      </w:r>
      <w:r w:rsidR="006E0937" w:rsidRPr="006D2486">
        <w:rPr>
          <w:rFonts w:ascii="Times New Roman" w:hAnsi="Times New Roman" w:cs="Times New Roman"/>
          <w:bCs/>
          <w:sz w:val="24"/>
          <w:szCs w:val="24"/>
        </w:rPr>
        <w:t>refers</w:t>
      </w:r>
      <w:r w:rsidRPr="006D2486">
        <w:rPr>
          <w:rFonts w:ascii="Times New Roman" w:hAnsi="Times New Roman" w:cs="Times New Roman"/>
          <w:bCs/>
          <w:sz w:val="24"/>
          <w:szCs w:val="24"/>
        </w:rPr>
        <w:t xml:space="preserve"> to its members as gaining “recognition…from their stylized performances” (p. 315).</w:t>
      </w:r>
      <w:r w:rsidR="00CE0B6C">
        <w:rPr>
          <w:rFonts w:ascii="Times New Roman" w:hAnsi="Times New Roman" w:cs="Times New Roman"/>
          <w:bCs/>
          <w:sz w:val="24"/>
          <w:szCs w:val="24"/>
        </w:rPr>
        <w:t xml:space="preserve"> While this is his only use of the phrase, and he declines to labor over any sort of definition, I was nonetheless struck by the term.</w:t>
      </w:r>
      <w:r w:rsidR="001930FA">
        <w:rPr>
          <w:rFonts w:ascii="Times New Roman" w:hAnsi="Times New Roman" w:cs="Times New Roman"/>
          <w:bCs/>
          <w:sz w:val="24"/>
          <w:szCs w:val="24"/>
        </w:rPr>
        <w:t xml:space="preserve"> It is a classification that provides clarity </w:t>
      </w:r>
      <w:r w:rsidRPr="006D2486">
        <w:rPr>
          <w:rFonts w:ascii="Times New Roman" w:hAnsi="Times New Roman" w:cs="Times New Roman"/>
          <w:bCs/>
          <w:sz w:val="24"/>
          <w:szCs w:val="24"/>
        </w:rPr>
        <w:t xml:space="preserve">in regards to the evolutions occurring in modern fame. I began to ask myself precisely what stylized performances entailed; stylized performances of </w:t>
      </w:r>
      <w:r w:rsidRPr="006D2486">
        <w:rPr>
          <w:rFonts w:ascii="Times New Roman" w:hAnsi="Times New Roman" w:cs="Times New Roman"/>
          <w:bCs/>
          <w:i/>
          <w:sz w:val="24"/>
          <w:szCs w:val="24"/>
        </w:rPr>
        <w:t>what</w:t>
      </w:r>
      <w:r w:rsidRPr="006D2486">
        <w:rPr>
          <w:rFonts w:ascii="Times New Roman" w:hAnsi="Times New Roman" w:cs="Times New Roman"/>
          <w:bCs/>
          <w:sz w:val="24"/>
          <w:szCs w:val="24"/>
        </w:rPr>
        <w:t xml:space="preserve">? The closest Brown comes to quantifying the term is mentioning that the club kids’ stylized </w:t>
      </w:r>
      <w:r w:rsidRPr="006D2486">
        <w:rPr>
          <w:rFonts w:ascii="Times New Roman" w:hAnsi="Times New Roman" w:cs="Times New Roman"/>
          <w:bCs/>
          <w:sz w:val="24"/>
          <w:szCs w:val="24"/>
        </w:rPr>
        <w:lastRenderedPageBreak/>
        <w:t xml:space="preserve">performances included their “style, drug use, and sexuality” (p. 315). Such a description did not provide a fully satisfactory answer to my query. It soon became apparent, however, that the answer was indeed </w:t>
      </w:r>
      <w:r w:rsidRPr="006D2486">
        <w:rPr>
          <w:rFonts w:ascii="Times New Roman" w:hAnsi="Times New Roman" w:cs="Times New Roman"/>
          <w:bCs/>
          <w:i/>
          <w:sz w:val="24"/>
          <w:szCs w:val="24"/>
        </w:rPr>
        <w:t>life itself</w:t>
      </w:r>
      <w:r w:rsidRPr="006D2486">
        <w:rPr>
          <w:rFonts w:ascii="Times New Roman" w:hAnsi="Times New Roman" w:cs="Times New Roman"/>
          <w:bCs/>
          <w:sz w:val="24"/>
          <w:szCs w:val="24"/>
        </w:rPr>
        <w:t xml:space="preserve">. The people about whom Brown writes were actively spinning commodities out of their lives and </w:t>
      </w:r>
      <w:r w:rsidR="001930FA">
        <w:rPr>
          <w:rFonts w:ascii="Times New Roman" w:hAnsi="Times New Roman" w:cs="Times New Roman"/>
          <w:bCs/>
          <w:sz w:val="24"/>
          <w:szCs w:val="24"/>
        </w:rPr>
        <w:t xml:space="preserve">selves by </w:t>
      </w:r>
      <w:r w:rsidRPr="006D2486">
        <w:rPr>
          <w:rFonts w:ascii="Times New Roman" w:hAnsi="Times New Roman" w:cs="Times New Roman"/>
          <w:bCs/>
          <w:sz w:val="24"/>
          <w:szCs w:val="24"/>
        </w:rPr>
        <w:t>making them</w:t>
      </w:r>
      <w:r w:rsidR="001930FA">
        <w:rPr>
          <w:rFonts w:ascii="Times New Roman" w:hAnsi="Times New Roman" w:cs="Times New Roman"/>
          <w:bCs/>
          <w:sz w:val="24"/>
          <w:szCs w:val="24"/>
        </w:rPr>
        <w:t>selves</w:t>
      </w:r>
      <w:r w:rsidRPr="006D2486">
        <w:rPr>
          <w:rFonts w:ascii="Times New Roman" w:hAnsi="Times New Roman" w:cs="Times New Roman"/>
          <w:bCs/>
          <w:sz w:val="24"/>
          <w:szCs w:val="24"/>
        </w:rPr>
        <w:t xml:space="preserve"> available to the public for consumption. In exchange for this offering they were receiving a specific kind of celebrity, one granted independent of any discrete performative act. The mechanics of their performances consisted of wearing the right clothes, knowing and being seen with the right people, and going to </w:t>
      </w:r>
      <w:r w:rsidR="00E70D81" w:rsidRPr="006D2486">
        <w:rPr>
          <w:rFonts w:ascii="Times New Roman" w:hAnsi="Times New Roman" w:cs="Times New Roman"/>
          <w:bCs/>
          <w:sz w:val="24"/>
          <w:szCs w:val="24"/>
        </w:rPr>
        <w:t>the right parties (</w:t>
      </w:r>
      <w:r w:rsidRPr="006D2486">
        <w:rPr>
          <w:rFonts w:ascii="Times New Roman" w:hAnsi="Times New Roman" w:cs="Times New Roman"/>
          <w:bCs/>
          <w:sz w:val="24"/>
          <w:szCs w:val="24"/>
        </w:rPr>
        <w:t xml:space="preserve">p. 315). In sum, they </w:t>
      </w:r>
      <w:r w:rsidR="001930FA">
        <w:rPr>
          <w:rFonts w:ascii="Times New Roman" w:hAnsi="Times New Roman" w:cs="Times New Roman"/>
          <w:bCs/>
          <w:sz w:val="24"/>
          <w:szCs w:val="24"/>
        </w:rPr>
        <w:t xml:space="preserve">performed </w:t>
      </w:r>
      <w:r w:rsidRPr="006D2486">
        <w:rPr>
          <w:rFonts w:ascii="Times New Roman" w:hAnsi="Times New Roman" w:cs="Times New Roman"/>
          <w:bCs/>
          <w:sz w:val="24"/>
          <w:szCs w:val="24"/>
        </w:rPr>
        <w:t>lifestyles similar to those of the famous in an attemp</w:t>
      </w:r>
      <w:r w:rsidR="001930FA">
        <w:rPr>
          <w:rFonts w:ascii="Times New Roman" w:hAnsi="Times New Roman" w:cs="Times New Roman"/>
          <w:bCs/>
          <w:sz w:val="24"/>
          <w:szCs w:val="24"/>
        </w:rPr>
        <w:t>t to gain that</w:t>
      </w:r>
      <w:r w:rsidRPr="006D2486">
        <w:rPr>
          <w:rFonts w:ascii="Times New Roman" w:hAnsi="Times New Roman" w:cs="Times New Roman"/>
          <w:bCs/>
          <w:sz w:val="24"/>
          <w:szCs w:val="24"/>
        </w:rPr>
        <w:t xml:space="preserve"> very thing </w:t>
      </w:r>
      <w:r w:rsidR="001930FA">
        <w:rPr>
          <w:rFonts w:ascii="Times New Roman" w:hAnsi="Times New Roman" w:cs="Times New Roman"/>
          <w:bCs/>
          <w:sz w:val="24"/>
          <w:szCs w:val="24"/>
        </w:rPr>
        <w:t xml:space="preserve">which afford </w:t>
      </w:r>
      <w:r w:rsidRPr="006D2486">
        <w:rPr>
          <w:rFonts w:ascii="Times New Roman" w:hAnsi="Times New Roman" w:cs="Times New Roman"/>
          <w:bCs/>
          <w:sz w:val="24"/>
          <w:szCs w:val="24"/>
        </w:rPr>
        <w:t xml:space="preserve">celebrities </w:t>
      </w:r>
      <w:r w:rsidR="001930FA">
        <w:rPr>
          <w:rFonts w:ascii="Times New Roman" w:hAnsi="Times New Roman" w:cs="Times New Roman"/>
          <w:bCs/>
          <w:sz w:val="24"/>
          <w:szCs w:val="24"/>
        </w:rPr>
        <w:t>their status</w:t>
      </w:r>
      <w:r w:rsidRPr="006D2486">
        <w:rPr>
          <w:rFonts w:ascii="Times New Roman" w:hAnsi="Times New Roman" w:cs="Times New Roman"/>
          <w:bCs/>
          <w:sz w:val="24"/>
          <w:szCs w:val="24"/>
        </w:rPr>
        <w:t xml:space="preserve">: mass media presence.   </w:t>
      </w:r>
    </w:p>
    <w:p w:rsidR="006B56AF" w:rsidRPr="006D2486" w:rsidRDefault="006B56AF" w:rsidP="001930FA">
      <w:pPr>
        <w:pStyle w:val="NoSpacing"/>
        <w:spacing w:line="480" w:lineRule="auto"/>
        <w:ind w:firstLine="720"/>
        <w:rPr>
          <w:rFonts w:ascii="Times New Roman" w:hAnsi="Times New Roman" w:cs="Times New Roman"/>
          <w:bCs/>
          <w:sz w:val="24"/>
          <w:szCs w:val="24"/>
        </w:rPr>
      </w:pPr>
      <w:r w:rsidRPr="006D2486">
        <w:rPr>
          <w:rFonts w:ascii="Times New Roman" w:hAnsi="Times New Roman" w:cs="Times New Roman"/>
          <w:bCs/>
          <w:sz w:val="24"/>
          <w:szCs w:val="24"/>
        </w:rPr>
        <w:t xml:space="preserve">In the words of Erving Goffman (1956) these club kids were mobilizing their actions in order to “convey an impression” advantageous to their particular ends (p. 3). What was sought was consubstantiality, as discussed by Kenneth Burke (1969), with the famous. They sought to “identify A [themselves] with B [the famous]” (p. 21) in the public eye by performing their lives in a way that evoked the lifestyles of celebrities. </w:t>
      </w:r>
      <w:r w:rsidR="001930FA">
        <w:rPr>
          <w:rFonts w:ascii="Times New Roman" w:hAnsi="Times New Roman" w:cs="Times New Roman"/>
          <w:bCs/>
          <w:sz w:val="24"/>
          <w:szCs w:val="24"/>
        </w:rPr>
        <w:t xml:space="preserve">Stylized performances thus reveal themselves to be patently rhetorical because, as Burke notes, we find </w:t>
      </w:r>
      <w:r w:rsidRPr="006D2486">
        <w:rPr>
          <w:rFonts w:ascii="Times New Roman" w:hAnsi="Times New Roman" w:cs="Times New Roman"/>
          <w:bCs/>
          <w:sz w:val="24"/>
          <w:szCs w:val="24"/>
        </w:rPr>
        <w:t>ourselves “clearly in the region of rhetoric when considering the identifications whereby a specialized activity makes one a participant in some social or economic class” (p. 27-28). Viewing these performances as rhetorical</w:t>
      </w:r>
      <w:r w:rsidR="001930FA">
        <w:rPr>
          <w:rFonts w:ascii="Times New Roman" w:hAnsi="Times New Roman" w:cs="Times New Roman"/>
          <w:bCs/>
          <w:sz w:val="24"/>
          <w:szCs w:val="24"/>
        </w:rPr>
        <w:t xml:space="preserve"> aligns the claims of this paper with developments in rhetorical scholarship which encourage </w:t>
      </w:r>
      <w:r w:rsidRPr="006D2486">
        <w:rPr>
          <w:rFonts w:ascii="Times New Roman" w:hAnsi="Times New Roman" w:cs="Times New Roman"/>
          <w:bCs/>
          <w:sz w:val="24"/>
          <w:szCs w:val="24"/>
        </w:rPr>
        <w:t>focus on a</w:t>
      </w:r>
      <w:r w:rsidR="001930FA">
        <w:rPr>
          <w:rFonts w:ascii="Times New Roman" w:hAnsi="Times New Roman" w:cs="Times New Roman"/>
          <w:bCs/>
          <w:sz w:val="24"/>
          <w:szCs w:val="24"/>
        </w:rPr>
        <w:t xml:space="preserve">spects beyond the discursive and </w:t>
      </w:r>
      <w:r w:rsidRPr="006D2486">
        <w:rPr>
          <w:rFonts w:ascii="Times New Roman" w:hAnsi="Times New Roman" w:cs="Times New Roman"/>
          <w:bCs/>
          <w:sz w:val="24"/>
          <w:szCs w:val="24"/>
        </w:rPr>
        <w:t xml:space="preserve">embrace the ways in which </w:t>
      </w:r>
      <w:r w:rsidRPr="006D2486">
        <w:rPr>
          <w:rFonts w:ascii="Times New Roman" w:eastAsia="Times New Roman" w:hAnsi="Times New Roman" w:cs="Times New Roman"/>
          <w:bCs/>
          <w:sz w:val="24"/>
          <w:szCs w:val="24"/>
        </w:rPr>
        <w:t>“we communicate with our entire bodies and of the use of signs more generally” (</w:t>
      </w:r>
      <w:proofErr w:type="spellStart"/>
      <w:r w:rsidRPr="006D2486">
        <w:rPr>
          <w:rFonts w:ascii="Times New Roman" w:eastAsia="Times New Roman" w:hAnsi="Times New Roman" w:cs="Times New Roman"/>
          <w:bCs/>
          <w:sz w:val="24"/>
          <w:szCs w:val="24"/>
        </w:rPr>
        <w:t>Gencarella</w:t>
      </w:r>
      <w:proofErr w:type="spellEnd"/>
      <w:r w:rsidRPr="006D2486">
        <w:rPr>
          <w:rFonts w:ascii="Times New Roman" w:eastAsia="Times New Roman" w:hAnsi="Times New Roman" w:cs="Times New Roman"/>
          <w:bCs/>
          <w:sz w:val="24"/>
          <w:szCs w:val="24"/>
        </w:rPr>
        <w:t xml:space="preserve"> &amp; </w:t>
      </w:r>
      <w:proofErr w:type="spellStart"/>
      <w:r w:rsidRPr="006D2486">
        <w:rPr>
          <w:rFonts w:ascii="Times New Roman" w:eastAsia="Times New Roman" w:hAnsi="Times New Roman" w:cs="Times New Roman"/>
          <w:bCs/>
          <w:sz w:val="24"/>
          <w:szCs w:val="24"/>
        </w:rPr>
        <w:t>Pezzullo</w:t>
      </w:r>
      <w:proofErr w:type="spellEnd"/>
      <w:r w:rsidRPr="006D2486">
        <w:rPr>
          <w:rFonts w:ascii="Times New Roman" w:eastAsia="Times New Roman" w:hAnsi="Times New Roman" w:cs="Times New Roman"/>
          <w:bCs/>
          <w:sz w:val="24"/>
          <w:szCs w:val="24"/>
        </w:rPr>
        <w:t>, 2010, p. 1).</w:t>
      </w:r>
      <w:r w:rsidRPr="006D2486">
        <w:rPr>
          <w:rFonts w:ascii="Times New Roman" w:hAnsi="Times New Roman" w:cs="Times New Roman"/>
          <w:bCs/>
          <w:sz w:val="24"/>
          <w:szCs w:val="24"/>
        </w:rPr>
        <w:t xml:space="preserve"> </w:t>
      </w:r>
    </w:p>
    <w:p w:rsidR="007E5044" w:rsidRDefault="006B56AF" w:rsidP="006B56AF">
      <w:pPr>
        <w:pStyle w:val="NoSpacing"/>
        <w:spacing w:line="480" w:lineRule="auto"/>
        <w:ind w:firstLine="720"/>
        <w:rPr>
          <w:rFonts w:ascii="Times New Roman" w:hAnsi="Times New Roman" w:cs="Times New Roman"/>
          <w:bCs/>
          <w:sz w:val="24"/>
          <w:szCs w:val="24"/>
        </w:rPr>
      </w:pPr>
      <w:r w:rsidRPr="006D2486">
        <w:rPr>
          <w:rFonts w:ascii="Times New Roman" w:hAnsi="Times New Roman" w:cs="Times New Roman"/>
          <w:bCs/>
          <w:sz w:val="24"/>
          <w:szCs w:val="24"/>
        </w:rPr>
        <w:t xml:space="preserve">After the 1980s the term </w:t>
      </w:r>
      <w:proofErr w:type="spellStart"/>
      <w:r w:rsidRPr="006D2486">
        <w:rPr>
          <w:rFonts w:ascii="Times New Roman" w:hAnsi="Times New Roman" w:cs="Times New Roman"/>
          <w:bCs/>
          <w:sz w:val="24"/>
          <w:szCs w:val="24"/>
        </w:rPr>
        <w:t>celebutante</w:t>
      </w:r>
      <w:proofErr w:type="spellEnd"/>
      <w:r w:rsidRPr="006D2486">
        <w:rPr>
          <w:rFonts w:ascii="Times New Roman" w:hAnsi="Times New Roman" w:cs="Times New Roman"/>
          <w:bCs/>
          <w:sz w:val="24"/>
          <w:szCs w:val="24"/>
        </w:rPr>
        <w:t xml:space="preserve"> fell out of use, and none of the aforementioned club kids maintained a noteworthy level of fame. In 2003, however, the term reemerged to describe </w:t>
      </w:r>
      <w:r w:rsidRPr="006D2486">
        <w:rPr>
          <w:rFonts w:ascii="Times New Roman" w:hAnsi="Times New Roman" w:cs="Times New Roman"/>
          <w:bCs/>
          <w:sz w:val="24"/>
          <w:szCs w:val="24"/>
        </w:rPr>
        <w:lastRenderedPageBreak/>
        <w:t>starlets of party scenes and reality television like Paris Hilton and Nicole Richie (Brown, 2008, p. 316). Their enduring fame is a significant factor in claiming a performative turn in fame because they, along with others, are proof that fame rooted in stylized performances rather than discrete performative acts is a viable achievement.</w:t>
      </w:r>
    </w:p>
    <w:p w:rsidR="006B56AF" w:rsidRPr="006D2486" w:rsidRDefault="007E5044" w:rsidP="00574030">
      <w:pPr>
        <w:pStyle w:val="NoSpacing"/>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Before moving on it is important to take note of one final feature of stylized performances and that is that they cannot be conceptually divorced from discrete performative acts because a stylized performance is often best thought of as a collection, or continuous stream of, discrete performative acts. What is distinct between these two fames is thus that in a fame derived from stylized performances of life there is no discrete performative act which functions as the main attraction. A stylized performance of life is a series of discrete performative acts that on their own would hardly warrant attention. When co</w:t>
      </w:r>
      <w:bookmarkStart w:id="0" w:name="_GoBack"/>
      <w:bookmarkEnd w:id="0"/>
      <w:r>
        <w:rPr>
          <w:rFonts w:ascii="Times New Roman" w:hAnsi="Times New Roman" w:cs="Times New Roman"/>
          <w:bCs/>
          <w:sz w:val="24"/>
          <w:szCs w:val="24"/>
        </w:rPr>
        <w:t>nsumed as an ongoing sequence, however, these seemingly insignificant discrete perform</w:t>
      </w:r>
      <w:r w:rsidR="00574030">
        <w:rPr>
          <w:rFonts w:ascii="Times New Roman" w:hAnsi="Times New Roman" w:cs="Times New Roman"/>
          <w:bCs/>
          <w:sz w:val="24"/>
          <w:szCs w:val="24"/>
        </w:rPr>
        <w:t xml:space="preserve">ative acts both signify and congeal into a particular performance of life. Pictures of Paris Hilton getting coffee are not published and viewed because the discrete action itself is riveting, but because it is part of an intricate lifestyle tapestry woven across numerous media outlets. Having now provided a thorough conception of the two key terms upon which this paper’s propositions are founded, I turn my attention to a historical review. </w:t>
      </w:r>
      <w:r w:rsidR="006B56AF" w:rsidRPr="006D2486">
        <w:rPr>
          <w:rFonts w:ascii="Times New Roman" w:hAnsi="Times New Roman" w:cs="Times New Roman"/>
          <w:bCs/>
          <w:sz w:val="24"/>
          <w:szCs w:val="24"/>
        </w:rPr>
        <w:t xml:space="preserve">The work of the following section is to identify a moment that may be claimed to mark </w:t>
      </w:r>
      <w:r w:rsidR="00FC7B72">
        <w:rPr>
          <w:rFonts w:ascii="Times New Roman" w:hAnsi="Times New Roman" w:cs="Times New Roman"/>
          <w:bCs/>
          <w:sz w:val="24"/>
          <w:szCs w:val="24"/>
        </w:rPr>
        <w:t>a</w:t>
      </w:r>
      <w:r w:rsidR="006B56AF" w:rsidRPr="006D2486">
        <w:rPr>
          <w:rFonts w:ascii="Times New Roman" w:hAnsi="Times New Roman" w:cs="Times New Roman"/>
          <w:bCs/>
          <w:sz w:val="24"/>
          <w:szCs w:val="24"/>
        </w:rPr>
        <w:t xml:space="preserve"> performative turn in contemporary fame after laying out a historical trajectory </w:t>
      </w:r>
      <w:r w:rsidR="00FC7B72">
        <w:rPr>
          <w:rFonts w:ascii="Times New Roman" w:hAnsi="Times New Roman" w:cs="Times New Roman"/>
          <w:bCs/>
          <w:sz w:val="24"/>
          <w:szCs w:val="24"/>
        </w:rPr>
        <w:t>which</w:t>
      </w:r>
      <w:r w:rsidR="006B56AF" w:rsidRPr="006D2486">
        <w:rPr>
          <w:rFonts w:ascii="Times New Roman" w:hAnsi="Times New Roman" w:cs="Times New Roman"/>
          <w:bCs/>
          <w:sz w:val="24"/>
          <w:szCs w:val="24"/>
        </w:rPr>
        <w:t xml:space="preserve"> explains how the practice of deriving fame from stylized performances has come to be practiced frequently enough to warrant such a claim.  </w:t>
      </w:r>
    </w:p>
    <w:p w:rsidR="006B56AF" w:rsidRPr="006D2486" w:rsidRDefault="006B56AF" w:rsidP="006B56AF">
      <w:pPr>
        <w:spacing w:line="480" w:lineRule="auto"/>
        <w:jc w:val="center"/>
        <w:rPr>
          <w:rFonts w:ascii="Times New Roman" w:eastAsiaTheme="minorHAnsi" w:hAnsi="Times New Roman" w:cs="Times New Roman"/>
          <w:b/>
          <w:bCs/>
        </w:rPr>
      </w:pPr>
      <w:r w:rsidRPr="006D2486">
        <w:rPr>
          <w:rFonts w:ascii="Times New Roman" w:eastAsiaTheme="minorHAnsi" w:hAnsi="Times New Roman" w:cs="Times New Roman"/>
          <w:b/>
          <w:bCs/>
        </w:rPr>
        <w:t>Towards a Performative Turn</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ab/>
        <w:t>The claim that that fame has, over the course of the 20</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and into the 21</w:t>
      </w:r>
      <w:r w:rsidRPr="006D2486">
        <w:rPr>
          <w:rFonts w:ascii="Times New Roman" w:hAnsi="Times New Roman" w:cs="Times New Roman"/>
          <w:sz w:val="24"/>
          <w:szCs w:val="24"/>
          <w:vertAlign w:val="superscript"/>
        </w:rPr>
        <w:t>st</w:t>
      </w:r>
      <w:r w:rsidRPr="006D2486">
        <w:rPr>
          <w:rFonts w:ascii="Times New Roman" w:hAnsi="Times New Roman" w:cs="Times New Roman"/>
          <w:sz w:val="24"/>
          <w:szCs w:val="24"/>
        </w:rPr>
        <w:t xml:space="preserve"> century, become increasingly reliant on stylized performances is not intended to suggest that at any </w:t>
      </w:r>
      <w:r w:rsidRPr="006D2486">
        <w:rPr>
          <w:rFonts w:ascii="Times New Roman" w:hAnsi="Times New Roman" w:cs="Times New Roman"/>
          <w:sz w:val="24"/>
          <w:szCs w:val="24"/>
        </w:rPr>
        <w:lastRenderedPageBreak/>
        <w:t xml:space="preserve">particular moment such an element was </w:t>
      </w:r>
      <w:r w:rsidRPr="006D2486">
        <w:rPr>
          <w:rFonts w:ascii="Times New Roman" w:hAnsi="Times New Roman" w:cs="Times New Roman"/>
          <w:i/>
          <w:sz w:val="24"/>
          <w:szCs w:val="24"/>
        </w:rPr>
        <w:t>introduced</w:t>
      </w:r>
      <w:r w:rsidRPr="006D2486">
        <w:rPr>
          <w:rFonts w:ascii="Times New Roman" w:hAnsi="Times New Roman" w:cs="Times New Roman"/>
          <w:sz w:val="24"/>
          <w:szCs w:val="24"/>
        </w:rPr>
        <w:t xml:space="preserve"> to fame. Indeed fam</w:t>
      </w:r>
      <w:r w:rsidR="00FC7B72">
        <w:rPr>
          <w:rFonts w:ascii="Times New Roman" w:hAnsi="Times New Roman" w:cs="Times New Roman"/>
          <w:sz w:val="24"/>
          <w:szCs w:val="24"/>
        </w:rPr>
        <w:t>e has a long and storied tradition of celebrities performing outside of the confines of their particular discrete performative acts</w:t>
      </w:r>
      <w:r w:rsidRPr="006D2486">
        <w:rPr>
          <w:rFonts w:ascii="Times New Roman" w:hAnsi="Times New Roman" w:cs="Times New Roman"/>
          <w:sz w:val="24"/>
          <w:szCs w:val="24"/>
        </w:rPr>
        <w:t>. The work of this section, then, is to consult the relevant literature in order</w:t>
      </w:r>
      <w:r w:rsidR="00FC7B72">
        <w:rPr>
          <w:rFonts w:ascii="Times New Roman" w:hAnsi="Times New Roman" w:cs="Times New Roman"/>
          <w:sz w:val="24"/>
          <w:szCs w:val="24"/>
        </w:rPr>
        <w:t xml:space="preserve"> to chart a trajectory of the evolutions in fame which have </w:t>
      </w:r>
      <w:r w:rsidRPr="006D2486">
        <w:rPr>
          <w:rFonts w:ascii="Times New Roman" w:hAnsi="Times New Roman" w:cs="Times New Roman"/>
          <w:sz w:val="24"/>
          <w:szCs w:val="24"/>
        </w:rPr>
        <w:t xml:space="preserve">rendered the study of this dimension of fame particularly fruitful. Interestingly, the performative turn theorized here is in many ways a return to the properties of fame witnessed in some of its earliest forms. </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ab/>
        <w:t>While the monetary success of celebrities in 20</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fame tended to be viewed as a reward reaped by the celebrity because of their hard work and talent (</w:t>
      </w:r>
      <w:proofErr w:type="spellStart"/>
      <w:r w:rsidRPr="006D2486">
        <w:rPr>
          <w:rFonts w:ascii="Times New Roman" w:hAnsi="Times New Roman" w:cs="Times New Roman"/>
          <w:sz w:val="24"/>
          <w:szCs w:val="24"/>
        </w:rPr>
        <w:t>Sternheimer</w:t>
      </w:r>
      <w:proofErr w:type="spellEnd"/>
      <w:r w:rsidRPr="006D2486">
        <w:rPr>
          <w:rFonts w:ascii="Times New Roman" w:hAnsi="Times New Roman" w:cs="Times New Roman"/>
          <w:sz w:val="24"/>
          <w:szCs w:val="24"/>
        </w:rPr>
        <w:t>, 2011, p.200), this has not always been the case. Far from being resultant from fame, wealth during the 17</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was instead a </w:t>
      </w:r>
      <w:r w:rsidRPr="006D2486">
        <w:rPr>
          <w:rFonts w:ascii="Times New Roman" w:hAnsi="Times New Roman" w:cs="Times New Roman"/>
          <w:i/>
          <w:sz w:val="24"/>
          <w:szCs w:val="24"/>
        </w:rPr>
        <w:t xml:space="preserve">prerequisite </w:t>
      </w:r>
      <w:r w:rsidR="00FC7B72">
        <w:rPr>
          <w:rFonts w:ascii="Times New Roman" w:hAnsi="Times New Roman" w:cs="Times New Roman"/>
          <w:sz w:val="24"/>
          <w:szCs w:val="24"/>
        </w:rPr>
        <w:t xml:space="preserve">for celebrity. To be famous </w:t>
      </w:r>
      <w:r w:rsidRPr="006D2486">
        <w:rPr>
          <w:rFonts w:ascii="Times New Roman" w:hAnsi="Times New Roman" w:cs="Times New Roman"/>
          <w:sz w:val="24"/>
          <w:szCs w:val="24"/>
        </w:rPr>
        <w:t>it was necessary for one to have the resources to allow for control regarding who they were seen by and how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xml:space="preserve">, 2007, p. 142). </w:t>
      </w:r>
      <w:r w:rsidR="00BE1F2B" w:rsidRPr="006D2486">
        <w:rPr>
          <w:rFonts w:ascii="Times New Roman" w:hAnsi="Times New Roman" w:cs="Times New Roman"/>
          <w:sz w:val="24"/>
          <w:szCs w:val="24"/>
        </w:rPr>
        <w:t>F</w:t>
      </w:r>
      <w:r w:rsidRPr="006D2486">
        <w:rPr>
          <w:rFonts w:ascii="Times New Roman" w:hAnsi="Times New Roman" w:cs="Times New Roman"/>
          <w:sz w:val="24"/>
          <w:szCs w:val="24"/>
        </w:rPr>
        <w:t>ame</w:t>
      </w:r>
      <w:r w:rsidR="00BE1F2B" w:rsidRPr="006D2486">
        <w:rPr>
          <w:rFonts w:ascii="Times New Roman" w:hAnsi="Times New Roman" w:cs="Times New Roman"/>
          <w:sz w:val="24"/>
          <w:szCs w:val="24"/>
        </w:rPr>
        <w:t xml:space="preserve"> in this period thus</w:t>
      </w:r>
      <w:r w:rsidRPr="006D2486">
        <w:rPr>
          <w:rFonts w:ascii="Times New Roman" w:hAnsi="Times New Roman" w:cs="Times New Roman"/>
          <w:sz w:val="24"/>
          <w:szCs w:val="24"/>
        </w:rPr>
        <w:t xml:space="preserve"> consisted primarily of carefully manipulated public projections of lifestyles or, in the terminology of this project, stylized performances.  </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The late sixteenth century saw various technologies and arts like printing and portraiture become increasingly accessible to larger sections of the population. With this development fame was “gradually detached from an aristocratic social status” and came to be viewed as “the personal possession of any worthy individual”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2007, p. 143). With the “aristocracy’s virtual monopoly on fame and honor” cru</w:t>
      </w:r>
      <w:r w:rsidR="00BE1F2B" w:rsidRPr="006D2486">
        <w:rPr>
          <w:rFonts w:ascii="Times New Roman" w:hAnsi="Times New Roman" w:cs="Times New Roman"/>
          <w:sz w:val="24"/>
          <w:szCs w:val="24"/>
        </w:rPr>
        <w:t xml:space="preserve">mbling, </w:t>
      </w:r>
      <w:r w:rsidRPr="006D2486">
        <w:rPr>
          <w:rFonts w:ascii="Times New Roman" w:hAnsi="Times New Roman" w:cs="Times New Roman"/>
          <w:sz w:val="24"/>
          <w:szCs w:val="24"/>
        </w:rPr>
        <w:t>claims to fame became less dependent on wealth and could indeed be made on the basis of artistry and achievement (Braudy, 1986, p. 387). This development continued to gain momentum and by the 20</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claims to fame were firmly rooted in claims of merit (Dyer, 2006, p. 157). Despite this, however, there was a necessity to simultaneously engage in stylized performances because audience interest was not </w:t>
      </w:r>
      <w:r w:rsidRPr="006D2486">
        <w:rPr>
          <w:rFonts w:ascii="Times New Roman" w:hAnsi="Times New Roman" w:cs="Times New Roman"/>
          <w:sz w:val="24"/>
          <w:szCs w:val="24"/>
        </w:rPr>
        <w:lastRenderedPageBreak/>
        <w:t xml:space="preserve">limited to the discrete performative acts </w:t>
      </w:r>
      <w:r w:rsidR="00BE1F2B" w:rsidRPr="006D2486">
        <w:rPr>
          <w:rFonts w:ascii="Times New Roman" w:hAnsi="Times New Roman" w:cs="Times New Roman"/>
          <w:sz w:val="24"/>
          <w:szCs w:val="24"/>
        </w:rPr>
        <w:t xml:space="preserve">or artistic output </w:t>
      </w:r>
      <w:r w:rsidRPr="006D2486">
        <w:rPr>
          <w:rFonts w:ascii="Times New Roman" w:hAnsi="Times New Roman" w:cs="Times New Roman"/>
          <w:sz w:val="24"/>
          <w:szCs w:val="24"/>
        </w:rPr>
        <w:t xml:space="preserve">of the famous. Indeed, the public has long had an interest in the </w:t>
      </w:r>
      <w:r w:rsidR="00FC7B72">
        <w:rPr>
          <w:rFonts w:ascii="Times New Roman" w:hAnsi="Times New Roman" w:cs="Times New Roman"/>
          <w:sz w:val="24"/>
          <w:szCs w:val="24"/>
        </w:rPr>
        <w:t xml:space="preserve">ways stars live. </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As </w:t>
      </w:r>
      <w:r w:rsidRPr="006D2486">
        <w:rPr>
          <w:rFonts w:ascii="Times New Roman" w:hAnsi="Times New Roman" w:cs="Times New Roman"/>
          <w:bCs/>
          <w:sz w:val="24"/>
          <w:szCs w:val="24"/>
        </w:rPr>
        <w:t xml:space="preserve">early as the 1940s the private lives of celebrities were being offered up as spectacle </w:t>
      </w:r>
      <w:r w:rsidRPr="006D2486">
        <w:rPr>
          <w:rFonts w:ascii="Times New Roman" w:hAnsi="Times New Roman" w:cs="Times New Roman"/>
          <w:sz w:val="24"/>
          <w:szCs w:val="24"/>
        </w:rPr>
        <w:t>to the extent that the majority of what was written about them “reported on their private lives, personal habits, tastes, and romances”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2007, p. 146). Often such reporting involved celebrities inviting reporters, as proxies for the public, into their homes and private lives with the goal of establishing particular images or personae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2007, p. 148-149). It is this goal which allows us to view these events as instances of stylized performance with rhetorical force; stars attempted to present themselves to public in particular manners which fostered “a greater sense of connection and intimacy” between themselves and their public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2007, p. 146).</w:t>
      </w:r>
      <w:r w:rsidR="00FC7B72">
        <w:rPr>
          <w:rFonts w:ascii="Times New Roman" w:hAnsi="Times New Roman" w:cs="Times New Roman"/>
          <w:sz w:val="24"/>
          <w:szCs w:val="24"/>
        </w:rPr>
        <w:t xml:space="preserve"> </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Many 20</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celebrities engaged in this behavior and routinely</w:t>
      </w:r>
      <w:r w:rsidR="00941251">
        <w:rPr>
          <w:rFonts w:ascii="Times New Roman" w:hAnsi="Times New Roman" w:cs="Times New Roman"/>
          <w:sz w:val="24"/>
          <w:szCs w:val="24"/>
        </w:rPr>
        <w:t xml:space="preserve"> practiced self-commodification by</w:t>
      </w:r>
      <w:r w:rsidRPr="006D2486">
        <w:rPr>
          <w:rFonts w:ascii="Times New Roman" w:hAnsi="Times New Roman" w:cs="Times New Roman"/>
          <w:sz w:val="24"/>
          <w:szCs w:val="24"/>
        </w:rPr>
        <w:t xml:space="preserve"> equipping themselves</w:t>
      </w:r>
      <w:r w:rsidR="00941251">
        <w:rPr>
          <w:rFonts w:ascii="Times New Roman" w:hAnsi="Times New Roman" w:cs="Times New Roman"/>
          <w:sz w:val="24"/>
          <w:szCs w:val="24"/>
        </w:rPr>
        <w:t xml:space="preserve"> with the ability</w:t>
      </w:r>
      <w:r w:rsidRPr="006D2486">
        <w:rPr>
          <w:rFonts w:ascii="Times New Roman" w:hAnsi="Times New Roman" w:cs="Times New Roman"/>
          <w:sz w:val="24"/>
          <w:szCs w:val="24"/>
        </w:rPr>
        <w:t xml:space="preserve"> to give particular performances</w:t>
      </w:r>
      <w:r w:rsidR="00941251">
        <w:rPr>
          <w:rFonts w:ascii="Times New Roman" w:hAnsi="Times New Roman" w:cs="Times New Roman"/>
          <w:sz w:val="24"/>
          <w:szCs w:val="24"/>
        </w:rPr>
        <w:t xml:space="preserve"> of their lives</w:t>
      </w:r>
      <w:r w:rsidRPr="006D2486">
        <w:rPr>
          <w:rFonts w:ascii="Times New Roman" w:hAnsi="Times New Roman" w:cs="Times New Roman"/>
          <w:sz w:val="24"/>
          <w:szCs w:val="24"/>
        </w:rPr>
        <w:t>. Such a process entails the extensive assistance of multiple parties, including designers, hair and makeup people, coaches and instructors of fitness, music and dance, and a litany of others. With great help, “star image[s]” have long been crafted for the famous (Dyer, 2007, p. 86). These actions must be viewed as a p</w:t>
      </w:r>
      <w:r w:rsidR="00941251">
        <w:rPr>
          <w:rFonts w:ascii="Times New Roman" w:hAnsi="Times New Roman" w:cs="Times New Roman"/>
          <w:sz w:val="24"/>
          <w:szCs w:val="24"/>
        </w:rPr>
        <w:t xml:space="preserve">ush towards a performative turn, but </w:t>
      </w:r>
      <w:r w:rsidRPr="006D2486">
        <w:rPr>
          <w:rFonts w:ascii="Times New Roman" w:hAnsi="Times New Roman" w:cs="Times New Roman"/>
          <w:sz w:val="24"/>
          <w:szCs w:val="24"/>
        </w:rPr>
        <w:t xml:space="preserve">they cannot be said to comprise such a turn because </w:t>
      </w:r>
      <w:r w:rsidR="00941251">
        <w:rPr>
          <w:rFonts w:ascii="Times New Roman" w:hAnsi="Times New Roman" w:cs="Times New Roman"/>
          <w:sz w:val="24"/>
          <w:szCs w:val="24"/>
        </w:rPr>
        <w:t>these</w:t>
      </w:r>
      <w:r w:rsidRPr="006D2486">
        <w:rPr>
          <w:rFonts w:ascii="Times New Roman" w:hAnsi="Times New Roman" w:cs="Times New Roman"/>
          <w:sz w:val="24"/>
          <w:szCs w:val="24"/>
        </w:rPr>
        <w:t xml:space="preserve"> actions were undertaken </w:t>
      </w:r>
      <w:r w:rsidRPr="00941251">
        <w:rPr>
          <w:rFonts w:ascii="Times New Roman" w:hAnsi="Times New Roman" w:cs="Times New Roman"/>
          <w:sz w:val="24"/>
          <w:szCs w:val="24"/>
        </w:rPr>
        <w:t>in service of</w:t>
      </w:r>
      <w:r w:rsidRPr="006D2486">
        <w:rPr>
          <w:rFonts w:ascii="Times New Roman" w:hAnsi="Times New Roman" w:cs="Times New Roman"/>
          <w:i/>
          <w:sz w:val="24"/>
          <w:szCs w:val="24"/>
        </w:rPr>
        <w:t xml:space="preserve"> other </w:t>
      </w:r>
      <w:r w:rsidRPr="00941251">
        <w:rPr>
          <w:rFonts w:ascii="Times New Roman" w:hAnsi="Times New Roman" w:cs="Times New Roman"/>
          <w:sz w:val="24"/>
          <w:szCs w:val="24"/>
        </w:rPr>
        <w:t>commodities</w:t>
      </w:r>
      <w:r w:rsidRPr="006D2486">
        <w:rPr>
          <w:rFonts w:ascii="Times New Roman" w:hAnsi="Times New Roman" w:cs="Times New Roman"/>
          <w:sz w:val="24"/>
          <w:szCs w:val="24"/>
        </w:rPr>
        <w:t xml:space="preserve"> (Dyer, 2007, p. 86) which were almost uniformly records of discrete performative acts, typically films or music recordings. </w:t>
      </w:r>
    </w:p>
    <w:p w:rsidR="00941251" w:rsidRDefault="006B56AF" w:rsidP="00941251">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Stylized performances remained tethered to discrete performative acts throughout the 20</w:t>
      </w:r>
      <w:r w:rsidRPr="006D2486">
        <w:rPr>
          <w:rFonts w:ascii="Times New Roman" w:hAnsi="Times New Roman" w:cs="Times New Roman"/>
          <w:sz w:val="24"/>
          <w:szCs w:val="24"/>
          <w:vertAlign w:val="superscript"/>
        </w:rPr>
        <w:t>th</w:t>
      </w:r>
      <w:r w:rsidRPr="006D2486">
        <w:rPr>
          <w:rFonts w:ascii="Times New Roman" w:hAnsi="Times New Roman" w:cs="Times New Roman"/>
          <w:sz w:val="24"/>
          <w:szCs w:val="24"/>
        </w:rPr>
        <w:t xml:space="preserve"> century. They were necessary but not sufficient for fame. Over the century’s duration, however, two particular developments in the press occurred which set the stage for a decentering of the discrete performative act. The first of these occurred in the 1970s, which saw the rise to </w:t>
      </w:r>
      <w:r w:rsidRPr="006D2486">
        <w:rPr>
          <w:rFonts w:ascii="Times New Roman" w:hAnsi="Times New Roman" w:cs="Times New Roman"/>
          <w:sz w:val="24"/>
          <w:szCs w:val="24"/>
        </w:rPr>
        <w:lastRenderedPageBreak/>
        <w:t xml:space="preserve">prominence of publications like </w:t>
      </w:r>
      <w:r w:rsidRPr="006D2486">
        <w:rPr>
          <w:rFonts w:ascii="Times New Roman" w:hAnsi="Times New Roman" w:cs="Times New Roman"/>
          <w:i/>
          <w:sz w:val="24"/>
          <w:szCs w:val="24"/>
        </w:rPr>
        <w:t xml:space="preserve">People </w:t>
      </w:r>
      <w:r w:rsidRPr="006D2486">
        <w:rPr>
          <w:rFonts w:ascii="Times New Roman" w:hAnsi="Times New Roman" w:cs="Times New Roman"/>
          <w:sz w:val="24"/>
          <w:szCs w:val="24"/>
        </w:rPr>
        <w:t xml:space="preserve">and </w:t>
      </w:r>
      <w:r w:rsidRPr="006D2486">
        <w:rPr>
          <w:rFonts w:ascii="Times New Roman" w:hAnsi="Times New Roman" w:cs="Times New Roman"/>
          <w:i/>
          <w:sz w:val="24"/>
          <w:szCs w:val="24"/>
        </w:rPr>
        <w:t>The National Enquirer</w:t>
      </w:r>
      <w:r w:rsidRPr="006D2486">
        <w:rPr>
          <w:rFonts w:ascii="Times New Roman" w:hAnsi="Times New Roman" w:cs="Times New Roman"/>
          <w:sz w:val="24"/>
          <w:szCs w:val="24"/>
        </w:rPr>
        <w:t xml:space="preserve">. These publications are emblematic of journalism’s move towards focusing on the private lives of public figures </w:t>
      </w:r>
      <w:r w:rsidR="00941251">
        <w:rPr>
          <w:rFonts w:ascii="Times New Roman" w:hAnsi="Times New Roman" w:cs="Times New Roman"/>
          <w:sz w:val="24"/>
          <w:szCs w:val="24"/>
        </w:rPr>
        <w:t xml:space="preserve">to an even greater extent </w:t>
      </w:r>
      <w:r w:rsidRPr="006D2486">
        <w:rPr>
          <w:rFonts w:ascii="Times New Roman" w:hAnsi="Times New Roman" w:cs="Times New Roman"/>
          <w:sz w:val="24"/>
          <w:szCs w:val="24"/>
        </w:rPr>
        <w:t>(Petersen, 2011, p. 132). This trend continued unabated into the 1990s, a decade in which a second important change wit</w:t>
      </w:r>
      <w:r w:rsidR="00941251">
        <w:rPr>
          <w:rFonts w:ascii="Times New Roman" w:hAnsi="Times New Roman" w:cs="Times New Roman"/>
          <w:sz w:val="24"/>
          <w:szCs w:val="24"/>
        </w:rPr>
        <w:t>hin the popular press occurred: t</w:t>
      </w:r>
      <w:r w:rsidRPr="006D2486">
        <w:rPr>
          <w:rFonts w:ascii="Times New Roman" w:hAnsi="Times New Roman" w:cs="Times New Roman"/>
          <w:sz w:val="24"/>
          <w:szCs w:val="24"/>
        </w:rPr>
        <w:t xml:space="preserve">he “arrival of the mass market for celebrity </w:t>
      </w:r>
      <w:r w:rsidR="00941251">
        <w:rPr>
          <w:rFonts w:ascii="Times New Roman" w:hAnsi="Times New Roman" w:cs="Times New Roman"/>
          <w:sz w:val="24"/>
          <w:szCs w:val="24"/>
        </w:rPr>
        <w:t xml:space="preserve">gossip” </w:t>
      </w:r>
      <w:r w:rsidRPr="006D2486">
        <w:rPr>
          <w:rFonts w:ascii="Times New Roman" w:hAnsi="Times New Roman" w:cs="Times New Roman"/>
          <w:sz w:val="24"/>
          <w:szCs w:val="24"/>
        </w:rPr>
        <w:t>(Tu</w:t>
      </w:r>
      <w:r w:rsidR="00BE1F2B" w:rsidRPr="006D2486">
        <w:rPr>
          <w:rFonts w:ascii="Times New Roman" w:hAnsi="Times New Roman" w:cs="Times New Roman"/>
          <w:sz w:val="24"/>
          <w:szCs w:val="24"/>
        </w:rPr>
        <w:t>rner, 2004, p. 89).</w:t>
      </w:r>
    </w:p>
    <w:p w:rsidR="006B56AF" w:rsidRPr="006D2486" w:rsidRDefault="00BE1F2B" w:rsidP="006C48B1">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 Far from being merely an increase in the amount of celebrity coverage, however, the 1990s also saw a shift in the nature of this coverage. It was, more than ever, the </w:t>
      </w:r>
      <w:r w:rsidR="006C48B1" w:rsidRPr="006D2486">
        <w:rPr>
          <w:rFonts w:ascii="Times New Roman" w:hAnsi="Times New Roman" w:cs="Times New Roman"/>
          <w:sz w:val="24"/>
          <w:szCs w:val="24"/>
        </w:rPr>
        <w:t xml:space="preserve">personal lives and appearances of celebrities with which the public was concerned. </w:t>
      </w:r>
      <w:r w:rsidR="006B56AF" w:rsidRPr="006D2486">
        <w:rPr>
          <w:rFonts w:ascii="Times New Roman" w:hAnsi="Times New Roman" w:cs="Times New Roman"/>
          <w:sz w:val="24"/>
          <w:szCs w:val="24"/>
        </w:rPr>
        <w:t>Fame and fashion scholar Pamela Church Gibson (2012) notes</w:t>
      </w:r>
      <w:r w:rsidR="006C48B1" w:rsidRPr="006D2486">
        <w:rPr>
          <w:rFonts w:ascii="Times New Roman" w:hAnsi="Times New Roman" w:cs="Times New Roman"/>
          <w:sz w:val="24"/>
          <w:szCs w:val="24"/>
        </w:rPr>
        <w:t>, for instance,</w:t>
      </w:r>
      <w:r w:rsidR="006B56AF" w:rsidRPr="006D2486">
        <w:rPr>
          <w:rFonts w:ascii="Times New Roman" w:hAnsi="Times New Roman" w:cs="Times New Roman"/>
          <w:sz w:val="24"/>
          <w:szCs w:val="24"/>
        </w:rPr>
        <w:t xml:space="preserve"> that it was during this decade that </w:t>
      </w:r>
      <w:r w:rsidR="006C48B1" w:rsidRPr="006D2486">
        <w:rPr>
          <w:rFonts w:ascii="Times New Roman" w:hAnsi="Times New Roman" w:cs="Times New Roman"/>
          <w:sz w:val="24"/>
          <w:szCs w:val="24"/>
        </w:rPr>
        <w:t>public</w:t>
      </w:r>
      <w:r w:rsidR="006B56AF" w:rsidRPr="006D2486">
        <w:rPr>
          <w:rFonts w:ascii="Times New Roman" w:hAnsi="Times New Roman" w:cs="Times New Roman"/>
          <w:sz w:val="24"/>
          <w:szCs w:val="24"/>
        </w:rPr>
        <w:t xml:space="preserve"> interest shifted from the on-screen attire of film stars to their off-screen fashion. </w:t>
      </w:r>
      <w:r w:rsidR="006C48B1" w:rsidRPr="006D2486">
        <w:rPr>
          <w:rFonts w:ascii="Times New Roman" w:hAnsi="Times New Roman" w:cs="Times New Roman"/>
          <w:sz w:val="24"/>
          <w:szCs w:val="24"/>
        </w:rPr>
        <w:t>S</w:t>
      </w:r>
      <w:r w:rsidR="006B56AF" w:rsidRPr="006D2486">
        <w:rPr>
          <w:rFonts w:ascii="Times New Roman" w:hAnsi="Times New Roman" w:cs="Times New Roman"/>
          <w:sz w:val="24"/>
          <w:szCs w:val="24"/>
        </w:rPr>
        <w:t>he</w:t>
      </w:r>
      <w:r w:rsidR="006C48B1" w:rsidRPr="006D2486">
        <w:rPr>
          <w:rFonts w:ascii="Times New Roman" w:hAnsi="Times New Roman" w:cs="Times New Roman"/>
          <w:sz w:val="24"/>
          <w:szCs w:val="24"/>
        </w:rPr>
        <w:t xml:space="preserve"> further</w:t>
      </w:r>
      <w:r w:rsidR="006B56AF" w:rsidRPr="006D2486">
        <w:rPr>
          <w:rFonts w:ascii="Times New Roman" w:hAnsi="Times New Roman" w:cs="Times New Roman"/>
          <w:sz w:val="24"/>
          <w:szCs w:val="24"/>
        </w:rPr>
        <w:t xml:space="preserve"> observes that</w:t>
      </w:r>
      <w:r w:rsidR="006C48B1" w:rsidRPr="006D2486">
        <w:rPr>
          <w:rFonts w:ascii="Times New Roman" w:hAnsi="Times New Roman" w:cs="Times New Roman"/>
          <w:sz w:val="24"/>
          <w:szCs w:val="24"/>
        </w:rPr>
        <w:t xml:space="preserve"> increased </w:t>
      </w:r>
      <w:r w:rsidR="00941251">
        <w:rPr>
          <w:rFonts w:ascii="Times New Roman" w:hAnsi="Times New Roman" w:cs="Times New Roman"/>
          <w:sz w:val="24"/>
          <w:szCs w:val="24"/>
        </w:rPr>
        <w:t xml:space="preserve">interest in the lives of movie </w:t>
      </w:r>
      <w:r w:rsidR="006C48B1" w:rsidRPr="006D2486">
        <w:rPr>
          <w:rFonts w:ascii="Times New Roman" w:hAnsi="Times New Roman" w:cs="Times New Roman"/>
          <w:sz w:val="24"/>
          <w:szCs w:val="24"/>
        </w:rPr>
        <w:t>stars meant that, unsurprisingly, their</w:t>
      </w:r>
      <w:r w:rsidR="006B56AF" w:rsidRPr="006D2486">
        <w:rPr>
          <w:rFonts w:ascii="Times New Roman" w:hAnsi="Times New Roman" w:cs="Times New Roman"/>
          <w:sz w:val="24"/>
          <w:szCs w:val="24"/>
        </w:rPr>
        <w:t xml:space="preserve"> </w:t>
      </w:r>
      <w:r w:rsidR="006C48B1" w:rsidRPr="006D2486">
        <w:rPr>
          <w:rFonts w:ascii="Times New Roman" w:hAnsi="Times New Roman" w:cs="Times New Roman"/>
          <w:sz w:val="24"/>
          <w:szCs w:val="24"/>
        </w:rPr>
        <w:t xml:space="preserve">“commercial success” </w:t>
      </w:r>
      <w:r w:rsidR="006B56AF" w:rsidRPr="006D2486">
        <w:rPr>
          <w:rFonts w:ascii="Times New Roman" w:hAnsi="Times New Roman" w:cs="Times New Roman"/>
          <w:sz w:val="24"/>
          <w:szCs w:val="24"/>
        </w:rPr>
        <w:t xml:space="preserve">became “seemingly unrelated” to their popularity (p. 53). Discrete performative acts were decreasing in importance as the public flocked towards coverage that pertained to the lives and appearances of the famous. It is in this period that we can locate the dying breaths of the dominance of the discrete performative act in modern fame. </w:t>
      </w:r>
    </w:p>
    <w:p w:rsidR="006B56AF" w:rsidRPr="006D2486" w:rsidRDefault="006B56AF" w:rsidP="006B56AF">
      <w:pPr>
        <w:pStyle w:val="NoSpacing"/>
        <w:spacing w:line="480" w:lineRule="auto"/>
        <w:ind w:firstLine="720"/>
        <w:rPr>
          <w:rFonts w:ascii="Times New Roman" w:hAnsi="Times New Roman" w:cs="Times New Roman"/>
          <w:sz w:val="24"/>
          <w:szCs w:val="24"/>
          <w:shd w:val="clear" w:color="auto" w:fill="FFFFFF"/>
        </w:rPr>
      </w:pPr>
      <w:r w:rsidRPr="006D2486">
        <w:rPr>
          <w:rFonts w:ascii="Times New Roman" w:hAnsi="Times New Roman" w:cs="Times New Roman"/>
          <w:sz w:val="24"/>
          <w:szCs w:val="24"/>
        </w:rPr>
        <w:t>The public’s insatiable and ever-increasing interest in the lives of celebrities was both catered to and encouraged by the 1990s “onset of digital media” (</w:t>
      </w:r>
      <w:proofErr w:type="spellStart"/>
      <w:r w:rsidR="00941251">
        <w:rPr>
          <w:rFonts w:ascii="Times New Roman" w:hAnsi="Times New Roman" w:cs="Times New Roman"/>
          <w:sz w:val="24"/>
          <w:szCs w:val="24"/>
          <w:shd w:val="clear" w:color="auto" w:fill="FFFFFF"/>
        </w:rPr>
        <w:t>Skjulstad</w:t>
      </w:r>
      <w:proofErr w:type="spellEnd"/>
      <w:r w:rsidR="00941251">
        <w:rPr>
          <w:rFonts w:ascii="Times New Roman" w:hAnsi="Times New Roman" w:cs="Times New Roman"/>
          <w:sz w:val="24"/>
          <w:szCs w:val="24"/>
          <w:shd w:val="clear" w:color="auto" w:fill="FFFFFF"/>
        </w:rPr>
        <w:t>, 2009, p. 187), which</w:t>
      </w:r>
      <w:r w:rsidRPr="006D2486">
        <w:rPr>
          <w:rFonts w:ascii="Times New Roman" w:hAnsi="Times New Roman" w:cs="Times New Roman"/>
          <w:sz w:val="24"/>
          <w:szCs w:val="24"/>
          <w:shd w:val="clear" w:color="auto" w:fill="FFFFFF"/>
        </w:rPr>
        <w:t xml:space="preserve"> has allowed</w:t>
      </w:r>
      <w:r w:rsidR="00941251">
        <w:rPr>
          <w:rFonts w:ascii="Times New Roman" w:hAnsi="Times New Roman" w:cs="Times New Roman"/>
          <w:sz w:val="24"/>
          <w:szCs w:val="24"/>
          <w:shd w:val="clear" w:color="auto" w:fill="FFFFFF"/>
        </w:rPr>
        <w:t xml:space="preserve"> celebrity coverage to maintain </w:t>
      </w:r>
      <w:r w:rsidRPr="006D2486">
        <w:rPr>
          <w:rFonts w:ascii="Times New Roman" w:hAnsi="Times New Roman" w:cs="Times New Roman"/>
          <w:sz w:val="24"/>
          <w:szCs w:val="24"/>
          <w:shd w:val="clear" w:color="auto" w:fill="FFFFFF"/>
        </w:rPr>
        <w:t xml:space="preserve">a staggering pace of growth into the new millennium. It has contributed to an increase in the amount of celebrity coverage, but also to an increase in the </w:t>
      </w:r>
      <w:r w:rsidRPr="006D2486">
        <w:rPr>
          <w:rFonts w:ascii="Times New Roman" w:hAnsi="Times New Roman" w:cs="Times New Roman"/>
          <w:i/>
          <w:sz w:val="24"/>
          <w:szCs w:val="24"/>
          <w:shd w:val="clear" w:color="auto" w:fill="FFFFFF"/>
        </w:rPr>
        <w:t xml:space="preserve">forms </w:t>
      </w:r>
      <w:r w:rsidRPr="006D2486">
        <w:rPr>
          <w:rFonts w:ascii="Times New Roman" w:hAnsi="Times New Roman" w:cs="Times New Roman"/>
          <w:sz w:val="24"/>
          <w:szCs w:val="24"/>
          <w:shd w:val="clear" w:color="auto" w:fill="FFFFFF"/>
        </w:rPr>
        <w:t xml:space="preserve">of celebrity coverage. An increasing number of media formats </w:t>
      </w:r>
      <w:r w:rsidR="00941251">
        <w:rPr>
          <w:rFonts w:ascii="Times New Roman" w:hAnsi="Times New Roman" w:cs="Times New Roman"/>
          <w:sz w:val="24"/>
          <w:szCs w:val="24"/>
          <w:shd w:val="clear" w:color="auto" w:fill="FFFFFF"/>
        </w:rPr>
        <w:t>have begun</w:t>
      </w:r>
      <w:r w:rsidRPr="006D2486">
        <w:rPr>
          <w:rFonts w:ascii="Times New Roman" w:hAnsi="Times New Roman" w:cs="Times New Roman"/>
          <w:sz w:val="24"/>
          <w:szCs w:val="24"/>
          <w:shd w:val="clear" w:color="auto" w:fill="FFFFFF"/>
        </w:rPr>
        <w:t xml:space="preserve"> to report on celebrity in digital media’s wake. Newspapers, for example, have come to increasingly rely on celebrity coverage as a means to maintain their “specific market appeal” and compete with more “technologically attuned” forms of media (</w:t>
      </w:r>
      <w:proofErr w:type="spellStart"/>
      <w:r w:rsidRPr="006D2486">
        <w:rPr>
          <w:rFonts w:ascii="Times New Roman" w:hAnsi="Times New Roman" w:cs="Times New Roman"/>
          <w:sz w:val="24"/>
          <w:szCs w:val="24"/>
          <w:shd w:val="clear" w:color="auto" w:fill="FFFFFF"/>
        </w:rPr>
        <w:t>Conboy</w:t>
      </w:r>
      <w:proofErr w:type="spellEnd"/>
      <w:r w:rsidRPr="006D2486">
        <w:rPr>
          <w:rFonts w:ascii="Times New Roman" w:hAnsi="Times New Roman" w:cs="Times New Roman"/>
          <w:sz w:val="24"/>
          <w:szCs w:val="24"/>
          <w:shd w:val="clear" w:color="auto" w:fill="FFFFFF"/>
        </w:rPr>
        <w:t>, 2013, p. 4).</w:t>
      </w:r>
    </w:p>
    <w:p w:rsidR="006B56AF" w:rsidRPr="006D2486" w:rsidRDefault="006B56AF" w:rsidP="006B56AF">
      <w:pPr>
        <w:pStyle w:val="NoSpacing"/>
        <w:spacing w:line="480" w:lineRule="auto"/>
        <w:ind w:firstLine="720"/>
        <w:rPr>
          <w:rFonts w:ascii="Times New Roman" w:hAnsi="Times New Roman" w:cs="Times New Roman"/>
          <w:sz w:val="24"/>
          <w:szCs w:val="24"/>
          <w:shd w:val="clear" w:color="auto" w:fill="FFFFFF"/>
        </w:rPr>
      </w:pPr>
      <w:r w:rsidRPr="006D2486">
        <w:rPr>
          <w:rFonts w:ascii="Times New Roman" w:hAnsi="Times New Roman" w:cs="Times New Roman"/>
          <w:sz w:val="24"/>
          <w:szCs w:val="24"/>
          <w:shd w:val="clear" w:color="auto" w:fill="FFFFFF"/>
        </w:rPr>
        <w:lastRenderedPageBreak/>
        <w:t>The saturation of celebrity coverage has been further aided by the increasingly powerful paparazzi. While the paparazzi have a long and storied history</w:t>
      </w:r>
      <w:r w:rsidR="00941251">
        <w:rPr>
          <w:rFonts w:ascii="Times New Roman" w:hAnsi="Times New Roman" w:cs="Times New Roman"/>
          <w:sz w:val="24"/>
          <w:szCs w:val="24"/>
          <w:shd w:val="clear" w:color="auto" w:fill="FFFFFF"/>
        </w:rPr>
        <w:t xml:space="preserve"> </w:t>
      </w:r>
      <w:r w:rsidRPr="006D2486">
        <w:rPr>
          <w:rFonts w:ascii="Times New Roman" w:hAnsi="Times New Roman" w:cs="Times New Roman"/>
          <w:sz w:val="24"/>
          <w:szCs w:val="24"/>
          <w:shd w:val="clear" w:color="auto" w:fill="FFFFFF"/>
        </w:rPr>
        <w:t>it is evident that in the 21</w:t>
      </w:r>
      <w:r w:rsidRPr="006D2486">
        <w:rPr>
          <w:rFonts w:ascii="Times New Roman" w:hAnsi="Times New Roman" w:cs="Times New Roman"/>
          <w:sz w:val="24"/>
          <w:szCs w:val="24"/>
          <w:shd w:val="clear" w:color="auto" w:fill="FFFFFF"/>
          <w:vertAlign w:val="superscript"/>
        </w:rPr>
        <w:t>st</w:t>
      </w:r>
      <w:r w:rsidRPr="006D2486">
        <w:rPr>
          <w:rFonts w:ascii="Times New Roman" w:hAnsi="Times New Roman" w:cs="Times New Roman"/>
          <w:sz w:val="24"/>
          <w:szCs w:val="24"/>
          <w:shd w:val="clear" w:color="auto" w:fill="FFFFFF"/>
        </w:rPr>
        <w:t xml:space="preserve"> century their influence has seen a great expansion resultant from multiple developments</w:t>
      </w:r>
      <w:r w:rsidRPr="006D2486">
        <w:rPr>
          <w:rFonts w:ascii="Times New Roman" w:hAnsi="Times New Roman" w:cs="Times New Roman"/>
          <w:sz w:val="24"/>
          <w:szCs w:val="24"/>
        </w:rPr>
        <w:t xml:space="preserve">. These developments include the continued prevalence of tabloids, the increased coverage of celebrities across multiple forms of media (including the relatively new celebrity gossip blog format), new technologies like camera phones and digital cameras, and the media’s increased reliance on freelance photographers (McNamara, 2011, p. 516). </w:t>
      </w:r>
      <w:r w:rsidRPr="006D2486">
        <w:rPr>
          <w:rFonts w:ascii="Times New Roman" w:hAnsi="Times New Roman" w:cs="Times New Roman"/>
          <w:sz w:val="24"/>
          <w:szCs w:val="24"/>
          <w:shd w:val="clear" w:color="auto" w:fill="FFFFFF"/>
        </w:rPr>
        <w:t>The paparazzi are a particularly potent force in fame’s performative turn because their prominence has fundamentally</w:t>
      </w:r>
      <w:r w:rsidR="00941251">
        <w:rPr>
          <w:rFonts w:ascii="Times New Roman" w:hAnsi="Times New Roman" w:cs="Times New Roman"/>
          <w:sz w:val="24"/>
          <w:szCs w:val="24"/>
          <w:shd w:val="clear" w:color="auto" w:fill="FFFFFF"/>
        </w:rPr>
        <w:t xml:space="preserve"> altered the rules of the game; n</w:t>
      </w:r>
      <w:r w:rsidRPr="006D2486">
        <w:rPr>
          <w:rFonts w:ascii="Times New Roman" w:hAnsi="Times New Roman" w:cs="Times New Roman"/>
          <w:sz w:val="24"/>
          <w:szCs w:val="24"/>
          <w:shd w:val="clear" w:color="auto" w:fill="FFFFFF"/>
        </w:rPr>
        <w:t xml:space="preserve">o longer can celebrity images be managed as meticulously as they once were. </w:t>
      </w:r>
    </w:p>
    <w:p w:rsidR="006B56AF" w:rsidRPr="006D2486" w:rsidRDefault="006B56AF" w:rsidP="006B56AF">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shd w:val="clear" w:color="auto" w:fill="FFFFFF"/>
        </w:rPr>
        <w:t>Labelled</w:t>
      </w:r>
      <w:r w:rsidRPr="006D2486">
        <w:rPr>
          <w:rFonts w:ascii="Times New Roman" w:hAnsi="Times New Roman" w:cs="Times New Roman"/>
          <w:sz w:val="24"/>
          <w:szCs w:val="24"/>
        </w:rPr>
        <w:t xml:space="preserve"> as an embodiment of celebrity culture’s “obsession with mediated voyeurism” (Mendelson, 2007, p.170), the paparazzi have contributed to the loss of the modern celebrity’s control over their image. They must </w:t>
      </w:r>
      <w:r w:rsidR="00410AD4">
        <w:rPr>
          <w:rFonts w:ascii="Times New Roman" w:hAnsi="Times New Roman" w:cs="Times New Roman"/>
          <w:sz w:val="24"/>
          <w:szCs w:val="24"/>
        </w:rPr>
        <w:t xml:space="preserve">now </w:t>
      </w:r>
      <w:r w:rsidRPr="006D2486">
        <w:rPr>
          <w:rFonts w:ascii="Times New Roman" w:hAnsi="Times New Roman" w:cs="Times New Roman"/>
          <w:sz w:val="24"/>
          <w:szCs w:val="24"/>
        </w:rPr>
        <w:t xml:space="preserve">be ever-vigilant of their actions and </w:t>
      </w:r>
      <w:r w:rsidR="00410AD4">
        <w:rPr>
          <w:rFonts w:ascii="Times New Roman" w:hAnsi="Times New Roman" w:cs="Times New Roman"/>
          <w:sz w:val="24"/>
          <w:szCs w:val="24"/>
        </w:rPr>
        <w:t>attempt to sustain performative stances</w:t>
      </w:r>
      <w:r w:rsidRPr="006D2486">
        <w:rPr>
          <w:rFonts w:ascii="Times New Roman" w:hAnsi="Times New Roman" w:cs="Times New Roman"/>
          <w:sz w:val="24"/>
          <w:szCs w:val="24"/>
        </w:rPr>
        <w:t xml:space="preserve"> that at all times communicate a desire</w:t>
      </w:r>
      <w:r w:rsidR="006C48B1" w:rsidRPr="006D2486">
        <w:rPr>
          <w:rFonts w:ascii="Times New Roman" w:hAnsi="Times New Roman" w:cs="Times New Roman"/>
          <w:sz w:val="24"/>
          <w:szCs w:val="24"/>
        </w:rPr>
        <w:t>d</w:t>
      </w:r>
      <w:r w:rsidRPr="006D2486">
        <w:rPr>
          <w:rFonts w:ascii="Times New Roman" w:hAnsi="Times New Roman" w:cs="Times New Roman"/>
          <w:sz w:val="24"/>
          <w:szCs w:val="24"/>
        </w:rPr>
        <w:t xml:space="preserve"> image to the public because in a mediatized world one never knows when their picture might be snapped or when a magazine might run “unauthorized and uncontrolled” photographs and stories (Meyers, 2009, p. 900). Many celebrities have developed tactics of performance designed to help them cope with the paranoia induced by the paparazzi’s power</w:t>
      </w:r>
      <w:r w:rsidR="006C48B1" w:rsidRPr="006D2486">
        <w:rPr>
          <w:rFonts w:ascii="Times New Roman" w:hAnsi="Times New Roman" w:cs="Times New Roman"/>
          <w:sz w:val="24"/>
          <w:szCs w:val="24"/>
        </w:rPr>
        <w:t>,</w:t>
      </w:r>
      <w:r w:rsidRPr="006D2486">
        <w:rPr>
          <w:rFonts w:ascii="Times New Roman" w:hAnsi="Times New Roman" w:cs="Times New Roman"/>
          <w:sz w:val="24"/>
          <w:szCs w:val="24"/>
        </w:rPr>
        <w:t xml:space="preserve"> including “the fabrication of ‘street faces’, facades maintained in expectation of constant surveillance” (Lai, 2006, p. 219). </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shd w:val="clear" w:color="auto" w:fill="FFFFFF"/>
        </w:rPr>
        <w:tab/>
        <w:t xml:space="preserve">All of the developments within the trajectory I have discussed thus far have worked to establish a precedent of interest from the public in regards to the lives of the famous. Access to these lives </w:t>
      </w:r>
      <w:r w:rsidR="00410AD4">
        <w:rPr>
          <w:rFonts w:ascii="Times New Roman" w:hAnsi="Times New Roman" w:cs="Times New Roman"/>
          <w:sz w:val="24"/>
          <w:szCs w:val="24"/>
          <w:shd w:val="clear" w:color="auto" w:fill="FFFFFF"/>
        </w:rPr>
        <w:t>has been</w:t>
      </w:r>
      <w:r w:rsidRPr="006D2486">
        <w:rPr>
          <w:rFonts w:ascii="Times New Roman" w:hAnsi="Times New Roman" w:cs="Times New Roman"/>
          <w:sz w:val="24"/>
          <w:szCs w:val="24"/>
          <w:shd w:val="clear" w:color="auto" w:fill="FFFFFF"/>
        </w:rPr>
        <w:t xml:space="preserve">, with varying degrees of authorization, granted and the practice of celebrities delivering stylized performances of their lives firmly established. </w:t>
      </w:r>
      <w:r w:rsidRPr="006D2486">
        <w:rPr>
          <w:rFonts w:ascii="Times New Roman" w:hAnsi="Times New Roman" w:cs="Times New Roman"/>
          <w:sz w:val="24"/>
          <w:szCs w:val="24"/>
        </w:rPr>
        <w:t xml:space="preserve">The result of the massive public interest generated by the lives of the famous suggested that simply living interestingly, </w:t>
      </w:r>
      <w:r w:rsidRPr="006D2486">
        <w:rPr>
          <w:rFonts w:ascii="Times New Roman" w:hAnsi="Times New Roman" w:cs="Times New Roman"/>
          <w:sz w:val="24"/>
          <w:szCs w:val="24"/>
        </w:rPr>
        <w:lastRenderedPageBreak/>
        <w:t xml:space="preserve">giving the right performance, was a sufficient bedrock upon which fame could be built; </w:t>
      </w:r>
      <w:r w:rsidRPr="006D2486">
        <w:rPr>
          <w:rFonts w:ascii="Times New Roman" w:hAnsi="Times New Roman" w:cs="Times New Roman"/>
          <w:bCs/>
          <w:sz w:val="24"/>
          <w:szCs w:val="24"/>
        </w:rPr>
        <w:t>“social life as theatre” (</w:t>
      </w:r>
      <w:proofErr w:type="spellStart"/>
      <w:r w:rsidRPr="006D2486">
        <w:rPr>
          <w:rFonts w:ascii="Times New Roman" w:hAnsi="Times New Roman" w:cs="Times New Roman"/>
          <w:bCs/>
          <w:sz w:val="24"/>
          <w:szCs w:val="24"/>
        </w:rPr>
        <w:t>Schechner</w:t>
      </w:r>
      <w:proofErr w:type="spellEnd"/>
      <w:r w:rsidRPr="006D2486">
        <w:rPr>
          <w:rFonts w:ascii="Times New Roman" w:hAnsi="Times New Roman" w:cs="Times New Roman"/>
          <w:bCs/>
          <w:sz w:val="24"/>
          <w:szCs w:val="24"/>
        </w:rPr>
        <w:t xml:space="preserve">, 2013, p. 207). </w:t>
      </w:r>
    </w:p>
    <w:p w:rsidR="006B56AF" w:rsidRPr="006D2486" w:rsidRDefault="006B56AF" w:rsidP="006B56AF">
      <w:pPr>
        <w:pStyle w:val="NoSpacing"/>
        <w:spacing w:line="480" w:lineRule="auto"/>
        <w:ind w:firstLine="720"/>
        <w:rPr>
          <w:rFonts w:ascii="Times New Roman" w:hAnsi="Times New Roman" w:cs="Times New Roman"/>
          <w:bCs/>
          <w:sz w:val="24"/>
          <w:szCs w:val="24"/>
        </w:rPr>
      </w:pPr>
      <w:r w:rsidRPr="006D2486">
        <w:rPr>
          <w:rFonts w:ascii="Times New Roman" w:hAnsi="Times New Roman" w:cs="Times New Roman"/>
          <w:bCs/>
          <w:sz w:val="24"/>
          <w:szCs w:val="24"/>
        </w:rPr>
        <w:t>Soon enough, in roughly 2003, we began to see the emergence of figures whose fame relied exclusively, or nearly so, on giving the right performance. While this had happened in the past, recall the 1980s club kids discussed by Brown (2008), it was at this moment that, for the first time, an industry whose business was the production of a steady stream</w:t>
      </w:r>
      <w:r w:rsidR="006C48B1" w:rsidRPr="006D2486">
        <w:rPr>
          <w:rFonts w:ascii="Times New Roman" w:hAnsi="Times New Roman" w:cs="Times New Roman"/>
          <w:bCs/>
          <w:sz w:val="24"/>
          <w:szCs w:val="24"/>
        </w:rPr>
        <w:t xml:space="preserve"> of</w:t>
      </w:r>
      <w:r w:rsidRPr="006D2486">
        <w:rPr>
          <w:rFonts w:ascii="Times New Roman" w:hAnsi="Times New Roman" w:cs="Times New Roman"/>
          <w:bCs/>
          <w:sz w:val="24"/>
          <w:szCs w:val="24"/>
        </w:rPr>
        <w:t xml:space="preserve"> such figures emerged. This industry was reality television and, importantly, among the media figures it has produced are multiple people, including Elisabeth Hasselbeck, Paris Hilton, and Nicole Richie, whose careers have proved quite enduring. T</w:t>
      </w:r>
      <w:r w:rsidRPr="006D2486">
        <w:rPr>
          <w:rFonts w:ascii="Times New Roman" w:hAnsi="Times New Roman" w:cs="Times New Roman"/>
          <w:sz w:val="24"/>
          <w:szCs w:val="24"/>
        </w:rPr>
        <w:t xml:space="preserve">hough reality television’s breakthrough has been dated as transpiring in the late 1990s </w:t>
      </w:r>
      <w:r w:rsidRPr="006D2486">
        <w:rPr>
          <w:rFonts w:ascii="Times New Roman" w:hAnsi="Times New Roman" w:cs="Times New Roman"/>
          <w:sz w:val="24"/>
          <w:szCs w:val="24"/>
          <w:shd w:val="clear" w:color="auto" w:fill="FFFFFF"/>
        </w:rPr>
        <w:t>(</w:t>
      </w:r>
      <w:proofErr w:type="spellStart"/>
      <w:r w:rsidRPr="006D2486">
        <w:rPr>
          <w:rFonts w:ascii="Times New Roman" w:hAnsi="Times New Roman" w:cs="Times New Roman"/>
          <w:sz w:val="24"/>
          <w:szCs w:val="24"/>
          <w:shd w:val="clear" w:color="auto" w:fill="FFFFFF"/>
        </w:rPr>
        <w:t>Skeggs</w:t>
      </w:r>
      <w:proofErr w:type="spellEnd"/>
      <w:r w:rsidRPr="006D2486">
        <w:rPr>
          <w:rFonts w:ascii="Times New Roman" w:hAnsi="Times New Roman" w:cs="Times New Roman"/>
          <w:sz w:val="24"/>
          <w:szCs w:val="24"/>
          <w:shd w:val="clear" w:color="auto" w:fill="FFFFFF"/>
        </w:rPr>
        <w:t xml:space="preserve"> &amp; Wood, 2012, p. 31) it is evident that the early 21</w:t>
      </w:r>
      <w:r w:rsidRPr="006D2486">
        <w:rPr>
          <w:rFonts w:ascii="Times New Roman" w:hAnsi="Times New Roman" w:cs="Times New Roman"/>
          <w:sz w:val="24"/>
          <w:szCs w:val="24"/>
          <w:shd w:val="clear" w:color="auto" w:fill="FFFFFF"/>
          <w:vertAlign w:val="superscript"/>
        </w:rPr>
        <w:t>st</w:t>
      </w:r>
      <w:r w:rsidRPr="006D2486">
        <w:rPr>
          <w:rFonts w:ascii="Times New Roman" w:hAnsi="Times New Roman" w:cs="Times New Roman"/>
          <w:sz w:val="24"/>
          <w:szCs w:val="24"/>
          <w:shd w:val="clear" w:color="auto" w:fill="FFFFFF"/>
        </w:rPr>
        <w:t xml:space="preserve"> century saw a marked gain in its momentum. It was, after all, between 2000 and 2002 that the United States debuts of </w:t>
      </w:r>
      <w:r w:rsidRPr="006D2486">
        <w:rPr>
          <w:rFonts w:ascii="Times New Roman" w:hAnsi="Times New Roman" w:cs="Times New Roman"/>
          <w:i/>
          <w:sz w:val="24"/>
          <w:szCs w:val="24"/>
          <w:shd w:val="clear" w:color="auto" w:fill="FFFFFF"/>
        </w:rPr>
        <w:t>American Idol</w:t>
      </w:r>
      <w:r w:rsidRPr="006D2486">
        <w:rPr>
          <w:rFonts w:ascii="Times New Roman" w:hAnsi="Times New Roman" w:cs="Times New Roman"/>
          <w:sz w:val="24"/>
          <w:szCs w:val="24"/>
          <w:shd w:val="clear" w:color="auto" w:fill="FFFFFF"/>
        </w:rPr>
        <w:t xml:space="preserve">, </w:t>
      </w:r>
      <w:r w:rsidRPr="006D2486">
        <w:rPr>
          <w:rFonts w:ascii="Times New Roman" w:hAnsi="Times New Roman" w:cs="Times New Roman"/>
          <w:i/>
          <w:sz w:val="24"/>
          <w:szCs w:val="24"/>
          <w:shd w:val="clear" w:color="auto" w:fill="FFFFFF"/>
        </w:rPr>
        <w:t>The Amazing Race</w:t>
      </w:r>
      <w:r w:rsidRPr="006D2486">
        <w:rPr>
          <w:rFonts w:ascii="Times New Roman" w:hAnsi="Times New Roman" w:cs="Times New Roman"/>
          <w:sz w:val="24"/>
          <w:szCs w:val="24"/>
          <w:shd w:val="clear" w:color="auto" w:fill="FFFFFF"/>
        </w:rPr>
        <w:t xml:space="preserve">, and </w:t>
      </w:r>
      <w:r w:rsidRPr="006D2486">
        <w:rPr>
          <w:rFonts w:ascii="Times New Roman" w:hAnsi="Times New Roman" w:cs="Times New Roman"/>
          <w:i/>
          <w:sz w:val="24"/>
          <w:szCs w:val="24"/>
          <w:shd w:val="clear" w:color="auto" w:fill="FFFFFF"/>
        </w:rPr>
        <w:t>Survivor</w:t>
      </w:r>
      <w:r w:rsidRPr="006D2486">
        <w:rPr>
          <w:rFonts w:ascii="Times New Roman" w:hAnsi="Times New Roman" w:cs="Times New Roman"/>
          <w:sz w:val="24"/>
          <w:szCs w:val="24"/>
          <w:shd w:val="clear" w:color="auto" w:fill="FFFFFF"/>
        </w:rPr>
        <w:t xml:space="preserve"> each transpired.</w:t>
      </w:r>
      <w:r w:rsidRPr="006D2486">
        <w:rPr>
          <w:rFonts w:ascii="Times New Roman" w:hAnsi="Times New Roman" w:cs="Times New Roman"/>
          <w:bCs/>
          <w:sz w:val="24"/>
          <w:szCs w:val="24"/>
        </w:rPr>
        <w:t xml:space="preserve"> It is at this moment, at the turn of the century, that we may claim a performative turn in fame to have occurred. I now turn my attention to </w:t>
      </w:r>
      <w:r w:rsidR="00410AD4">
        <w:rPr>
          <w:rFonts w:ascii="Times New Roman" w:hAnsi="Times New Roman" w:cs="Times New Roman"/>
          <w:bCs/>
          <w:sz w:val="24"/>
          <w:szCs w:val="24"/>
        </w:rPr>
        <w:t>the</w:t>
      </w:r>
      <w:r w:rsidRPr="006D2486">
        <w:rPr>
          <w:rFonts w:ascii="Times New Roman" w:hAnsi="Times New Roman" w:cs="Times New Roman"/>
          <w:bCs/>
          <w:sz w:val="24"/>
          <w:szCs w:val="24"/>
        </w:rPr>
        <w:t xml:space="preserve"> template of fame </w:t>
      </w:r>
      <w:r w:rsidR="00410AD4">
        <w:rPr>
          <w:rFonts w:ascii="Times New Roman" w:hAnsi="Times New Roman" w:cs="Times New Roman"/>
          <w:bCs/>
          <w:sz w:val="24"/>
          <w:szCs w:val="24"/>
        </w:rPr>
        <w:t xml:space="preserve">most clearly </w:t>
      </w:r>
      <w:r w:rsidRPr="006D2486">
        <w:rPr>
          <w:rFonts w:ascii="Times New Roman" w:hAnsi="Times New Roman" w:cs="Times New Roman"/>
          <w:bCs/>
          <w:sz w:val="24"/>
          <w:szCs w:val="24"/>
        </w:rPr>
        <w:t>rooted in stylized performance: the reality star.</w:t>
      </w:r>
    </w:p>
    <w:p w:rsidR="006B56AF" w:rsidRPr="006D2486" w:rsidRDefault="006B56AF" w:rsidP="006B56AF">
      <w:pPr>
        <w:pStyle w:val="NoSpacing"/>
        <w:spacing w:line="480" w:lineRule="auto"/>
        <w:jc w:val="center"/>
        <w:rPr>
          <w:rFonts w:ascii="Times New Roman" w:hAnsi="Times New Roman" w:cs="Times New Roman"/>
          <w:b/>
          <w:bCs/>
          <w:sz w:val="24"/>
          <w:szCs w:val="24"/>
        </w:rPr>
      </w:pPr>
      <w:r w:rsidRPr="006D2486">
        <w:rPr>
          <w:rFonts w:ascii="Times New Roman" w:hAnsi="Times New Roman" w:cs="Times New Roman"/>
          <w:b/>
          <w:bCs/>
          <w:sz w:val="24"/>
          <w:szCs w:val="24"/>
        </w:rPr>
        <w:t>The Reality Star</w:t>
      </w:r>
    </w:p>
    <w:p w:rsidR="006B56AF" w:rsidRPr="006D2486" w:rsidRDefault="006B56AF" w:rsidP="006B56AF">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rPr>
        <w:t xml:space="preserve">It is at this juncture prudent to demarcate precisely what types of reality programming best demonstrate fame’s performative turn. While talent shows like </w:t>
      </w:r>
      <w:r w:rsidRPr="006D2486">
        <w:rPr>
          <w:rFonts w:ascii="Times New Roman" w:hAnsi="Times New Roman" w:cs="Times New Roman"/>
          <w:i/>
        </w:rPr>
        <w:t xml:space="preserve">American Idol </w:t>
      </w:r>
      <w:r w:rsidRPr="006D2486">
        <w:rPr>
          <w:rFonts w:ascii="Times New Roman" w:hAnsi="Times New Roman" w:cs="Times New Roman"/>
        </w:rPr>
        <w:t>are certainly emblematic of reality television’s emergence and do considerable work in fostering a cultural obsession with fame, they are not germane to my concerns. The reason for this is that despite their populist bent (</w:t>
      </w:r>
      <w:proofErr w:type="spellStart"/>
      <w:r w:rsidRPr="006D2486">
        <w:rPr>
          <w:rFonts w:ascii="Times New Roman" w:hAnsi="Times New Roman" w:cs="Times New Roman"/>
        </w:rPr>
        <w:t>Kjus</w:t>
      </w:r>
      <w:proofErr w:type="spellEnd"/>
      <w:r w:rsidRPr="006D2486">
        <w:rPr>
          <w:rFonts w:ascii="Times New Roman" w:hAnsi="Times New Roman" w:cs="Times New Roman"/>
        </w:rPr>
        <w:t>, 2009, p. 287) and propensity to “place the cultivation of celebrity at their center” (Collins, 2008, p. 89) they still maintain the centrality of the discrete performative act. More relevant to my focus are other formats of reality television, particularly the “</w:t>
      </w:r>
      <w:proofErr w:type="spellStart"/>
      <w:r w:rsidRPr="006D2486">
        <w:rPr>
          <w:rFonts w:ascii="Times New Roman" w:hAnsi="Times New Roman" w:cs="Times New Roman"/>
        </w:rPr>
        <w:t>gamedoc</w:t>
      </w:r>
      <w:proofErr w:type="spellEnd"/>
      <w:r w:rsidRPr="006D2486">
        <w:rPr>
          <w:rFonts w:ascii="Times New Roman" w:hAnsi="Times New Roman" w:cs="Times New Roman"/>
        </w:rPr>
        <w:t xml:space="preserve">” </w:t>
      </w:r>
      <w:r w:rsidRPr="006D2486">
        <w:rPr>
          <w:rFonts w:ascii="Times New Roman" w:hAnsi="Times New Roman" w:cs="Times New Roman"/>
        </w:rPr>
        <w:lastRenderedPageBreak/>
        <w:t>and “</w:t>
      </w:r>
      <w:proofErr w:type="spellStart"/>
      <w:r w:rsidRPr="006D2486">
        <w:rPr>
          <w:rFonts w:ascii="Times New Roman" w:hAnsi="Times New Roman" w:cs="Times New Roman"/>
        </w:rPr>
        <w:t>docusoap</w:t>
      </w:r>
      <w:proofErr w:type="spellEnd"/>
      <w:r w:rsidRPr="006D2486">
        <w:rPr>
          <w:rFonts w:ascii="Times New Roman" w:hAnsi="Times New Roman" w:cs="Times New Roman"/>
        </w:rPr>
        <w:t xml:space="preserve">” (Collins, 2008, p. 89). The participants on these shows are building a type of fame that has no or very little reliance on discrete performative acts. To acquire such fame reality television stars rely on something else: their stylized performances of </w:t>
      </w:r>
      <w:r w:rsidRPr="006D2486">
        <w:rPr>
          <w:rFonts w:ascii="Times New Roman" w:hAnsi="Times New Roman" w:cs="Times New Roman"/>
          <w:i/>
        </w:rPr>
        <w:t>the ordinary</w:t>
      </w:r>
      <w:r w:rsidRPr="006D2486">
        <w:rPr>
          <w:rFonts w:ascii="Times New Roman" w:hAnsi="Times New Roman" w:cs="Times New Roman"/>
        </w:rPr>
        <w:t xml:space="preserve">.  </w:t>
      </w:r>
    </w:p>
    <w:p w:rsidR="006B56AF" w:rsidRPr="006D2486" w:rsidRDefault="006B56AF" w:rsidP="006B56AF">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rPr>
        <w:t xml:space="preserve">Reality television directly engages what media scholar Paddy </w:t>
      </w:r>
      <w:proofErr w:type="spellStart"/>
      <w:r w:rsidRPr="006D2486">
        <w:rPr>
          <w:rFonts w:ascii="Times New Roman" w:hAnsi="Times New Roman" w:cs="Times New Roman"/>
        </w:rPr>
        <w:t>Scannell</w:t>
      </w:r>
      <w:proofErr w:type="spellEnd"/>
      <w:r w:rsidRPr="006D2486">
        <w:rPr>
          <w:rFonts w:ascii="Times New Roman" w:hAnsi="Times New Roman" w:cs="Times New Roman"/>
        </w:rPr>
        <w:t xml:space="preserve"> (2002) describes as “the fundamental enigma of ordinary, everyday existence in its apparent triviality and insignificance” (p. 280). Such an engagement is accomplished b</w:t>
      </w:r>
      <w:r w:rsidR="0051509B">
        <w:rPr>
          <w:rFonts w:ascii="Times New Roman" w:hAnsi="Times New Roman" w:cs="Times New Roman"/>
        </w:rPr>
        <w:t>y placing people construed as</w:t>
      </w:r>
      <w:r w:rsidRPr="006D2486">
        <w:rPr>
          <w:rFonts w:ascii="Times New Roman" w:hAnsi="Times New Roman" w:cs="Times New Roman"/>
        </w:rPr>
        <w:t xml:space="preserve"> some manner ordinary at the forefront of television programming. An affinity for the ordinary, it must be noted, is not unique to reality television. Fame scholar Graeme Turner (2006) dates w</w:t>
      </w:r>
      <w:r w:rsidR="006C48B1" w:rsidRPr="006D2486">
        <w:rPr>
          <w:rFonts w:ascii="Times New Roman" w:hAnsi="Times New Roman" w:cs="Times New Roman"/>
        </w:rPr>
        <w:t>hat he calls “the demotic turn</w:t>
      </w:r>
      <w:r w:rsidRPr="006D2486">
        <w:rPr>
          <w:rFonts w:ascii="Times New Roman" w:hAnsi="Times New Roman" w:cs="Times New Roman"/>
        </w:rPr>
        <w:t xml:space="preserve">” as having transpired as early as the 1980s (p.153), well before reality television’s advent. Despite this, it is evident that the force of the demotic turn has significantly strengthened in the wake of reality television. Indeed Turner (2004) himself notes that </w:t>
      </w:r>
      <w:r w:rsidRPr="006D2486">
        <w:rPr>
          <w:rFonts w:ascii="Times New Roman" w:hAnsi="Times New Roman" w:cs="Times New Roman"/>
          <w:shd w:val="clear" w:color="auto" w:fill="FFFFFF"/>
        </w:rPr>
        <w:t>reality television brought</w:t>
      </w:r>
      <w:r w:rsidRPr="006D2486">
        <w:rPr>
          <w:rFonts w:ascii="Times New Roman" w:hAnsi="Times New Roman" w:cs="Times New Roman"/>
        </w:rPr>
        <w:t xml:space="preserve"> “the spectacle of ‘everyday life’” (p. 85) to the forefront of entertainment.</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 xml:space="preserve">It is, however, not mere ordinariness that allows reality television to work. It is instead </w:t>
      </w:r>
      <w:r w:rsidRPr="006D2486">
        <w:rPr>
          <w:rFonts w:ascii="Times New Roman" w:hAnsi="Times New Roman" w:cs="Times New Roman"/>
          <w:i/>
        </w:rPr>
        <w:t>performances</w:t>
      </w:r>
      <w:r w:rsidRPr="006D2486">
        <w:rPr>
          <w:rFonts w:ascii="Times New Roman" w:hAnsi="Times New Roman" w:cs="Times New Roman"/>
        </w:rPr>
        <w:t xml:space="preserve"> of the ordinary that reality television’s success hinges on. Television personalities are “always in </w:t>
      </w:r>
      <w:r w:rsidR="006E3DFF" w:rsidRPr="006D2486">
        <w:rPr>
          <w:rFonts w:ascii="Times New Roman" w:hAnsi="Times New Roman" w:cs="Times New Roman"/>
        </w:rPr>
        <w:t>some sense ‘acting’” (</w:t>
      </w:r>
      <w:proofErr w:type="spellStart"/>
      <w:r w:rsidR="006E3DFF" w:rsidRPr="006D2486">
        <w:rPr>
          <w:rFonts w:ascii="Times New Roman" w:hAnsi="Times New Roman" w:cs="Times New Roman"/>
        </w:rPr>
        <w:t>Lury</w:t>
      </w:r>
      <w:proofErr w:type="spellEnd"/>
      <w:r w:rsidR="006E3DFF" w:rsidRPr="006D2486">
        <w:rPr>
          <w:rFonts w:ascii="Times New Roman" w:hAnsi="Times New Roman" w:cs="Times New Roman"/>
        </w:rPr>
        <w:t>, 1996</w:t>
      </w:r>
      <w:r w:rsidRPr="006D2486">
        <w:rPr>
          <w:rFonts w:ascii="Times New Roman" w:hAnsi="Times New Roman" w:cs="Times New Roman"/>
        </w:rPr>
        <w:t xml:space="preserve">, p. 117) as they strive to offer “likeable…marketable” selves to viewing audiences for sustained periods of time (Bennett &amp; Holmes, 2010, p.76). Reality television cast-members cannot simply </w:t>
      </w:r>
      <w:r w:rsidRPr="006D2486">
        <w:rPr>
          <w:rFonts w:ascii="Times New Roman" w:hAnsi="Times New Roman" w:cs="Times New Roman"/>
          <w:i/>
        </w:rPr>
        <w:t xml:space="preserve">be </w:t>
      </w:r>
      <w:r w:rsidRPr="006D2486">
        <w:rPr>
          <w:rFonts w:ascii="Times New Roman" w:hAnsi="Times New Roman" w:cs="Times New Roman"/>
        </w:rPr>
        <w:t xml:space="preserve">ordinary; they must give stylized performances </w:t>
      </w:r>
      <w:r w:rsidRPr="006D2486">
        <w:rPr>
          <w:rFonts w:ascii="Times New Roman" w:hAnsi="Times New Roman" w:cs="Times New Roman"/>
          <w:i/>
        </w:rPr>
        <w:t xml:space="preserve">of </w:t>
      </w:r>
      <w:r w:rsidRPr="006D2486">
        <w:rPr>
          <w:rFonts w:ascii="Times New Roman" w:hAnsi="Times New Roman" w:cs="Times New Roman"/>
        </w:rPr>
        <w:t>the ordinary. Indeed reality television presents its cast members with a “necessity to perform” for an “unseen audience” who watch, ironically, with the aim of witnessing authenticity (</w:t>
      </w:r>
      <w:proofErr w:type="spellStart"/>
      <w:r w:rsidRPr="006D2486">
        <w:rPr>
          <w:rFonts w:ascii="Times New Roman" w:hAnsi="Times New Roman" w:cs="Times New Roman"/>
        </w:rPr>
        <w:t>Couldry</w:t>
      </w:r>
      <w:proofErr w:type="spellEnd"/>
      <w:r w:rsidRPr="006D2486">
        <w:rPr>
          <w:rFonts w:ascii="Times New Roman" w:hAnsi="Times New Roman" w:cs="Times New Roman"/>
        </w:rPr>
        <w:t xml:space="preserve">, 2008, p. 10). </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 xml:space="preserve">Before turning to a consideration of the ways in which the reality television phenomenon has contributed to a false-democratization of fame it is necessary to discuss one more aspect of the celebrities produced by the genre. While the emergence of fame rooted in stylized </w:t>
      </w:r>
      <w:r w:rsidRPr="006D2486">
        <w:rPr>
          <w:rFonts w:ascii="Times New Roman" w:hAnsi="Times New Roman" w:cs="Times New Roman"/>
        </w:rPr>
        <w:lastRenderedPageBreak/>
        <w:t xml:space="preserve">performance is considerable in its scope and importance, it would not be accurate to suggest that it is a development with an equal relevance </w:t>
      </w:r>
      <w:r w:rsidR="006C48B1" w:rsidRPr="006D2486">
        <w:rPr>
          <w:rFonts w:ascii="Times New Roman" w:hAnsi="Times New Roman" w:cs="Times New Roman"/>
        </w:rPr>
        <w:t>to</w:t>
      </w:r>
      <w:r w:rsidRPr="006D2486">
        <w:rPr>
          <w:rFonts w:ascii="Times New Roman" w:hAnsi="Times New Roman" w:cs="Times New Roman"/>
        </w:rPr>
        <w:t xml:space="preserve"> all social actors. The type of fame discussed here is a largely feminine fame and the following section discusses this issue in depth.  </w:t>
      </w:r>
    </w:p>
    <w:p w:rsidR="006B56AF" w:rsidRPr="006D2486" w:rsidRDefault="006B56AF" w:rsidP="006B56AF">
      <w:pPr>
        <w:pStyle w:val="NoSpacing"/>
        <w:spacing w:line="480" w:lineRule="auto"/>
        <w:jc w:val="center"/>
        <w:rPr>
          <w:rFonts w:ascii="Times New Roman" w:hAnsi="Times New Roman" w:cs="Times New Roman"/>
          <w:b/>
          <w:sz w:val="24"/>
          <w:szCs w:val="24"/>
        </w:rPr>
      </w:pPr>
      <w:r w:rsidRPr="006D2486">
        <w:rPr>
          <w:rFonts w:ascii="Times New Roman" w:hAnsi="Times New Roman" w:cs="Times New Roman"/>
          <w:b/>
          <w:sz w:val="24"/>
          <w:szCs w:val="24"/>
        </w:rPr>
        <w:t>The Feminine Nature of the Performative Turn</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ab/>
        <w:t xml:space="preserve">To begin understanding both how and why the performative turn in fame is highly gendered it is necessary to first understand that fame itself has long been a gendered institution. Media and communication scholar </w:t>
      </w:r>
      <w:proofErr w:type="spellStart"/>
      <w:r w:rsidRPr="006D2486">
        <w:rPr>
          <w:rFonts w:ascii="Times New Roman" w:hAnsi="Times New Roman" w:cs="Times New Roman"/>
          <w:sz w:val="24"/>
          <w:szCs w:val="24"/>
        </w:rPr>
        <w:t>Liesbet</w:t>
      </w:r>
      <w:proofErr w:type="spellEnd"/>
      <w:r w:rsidRPr="006D2486">
        <w:rPr>
          <w:rFonts w:ascii="Times New Roman" w:hAnsi="Times New Roman" w:cs="Times New Roman"/>
          <w:sz w:val="24"/>
          <w:szCs w:val="24"/>
        </w:rPr>
        <w:t xml:space="preserve"> van </w:t>
      </w:r>
      <w:proofErr w:type="spellStart"/>
      <w:r w:rsidRPr="006D2486">
        <w:rPr>
          <w:rFonts w:ascii="Times New Roman" w:hAnsi="Times New Roman" w:cs="Times New Roman"/>
          <w:sz w:val="24"/>
          <w:szCs w:val="24"/>
        </w:rPr>
        <w:t>Zoonen</w:t>
      </w:r>
      <w:proofErr w:type="spellEnd"/>
      <w:r w:rsidRPr="006D2486">
        <w:rPr>
          <w:rFonts w:ascii="Times New Roman" w:hAnsi="Times New Roman" w:cs="Times New Roman"/>
          <w:sz w:val="24"/>
          <w:szCs w:val="24"/>
        </w:rPr>
        <w:t xml:space="preserve"> (2006) discusses the ways in which mass media presence for women has tended to be concerned with the ways in which they manage and modify their bodies and appearances (p. 291-292). Women in the media are more likely to be treated as spectacle (Edwards, 2013, p. 156) and there is a more active interest taken in their “private life and leisure activity” (</w:t>
      </w:r>
      <w:proofErr w:type="spellStart"/>
      <w:r w:rsidRPr="006D2486">
        <w:rPr>
          <w:rFonts w:ascii="Times New Roman" w:hAnsi="Times New Roman" w:cs="Times New Roman"/>
          <w:sz w:val="24"/>
          <w:szCs w:val="24"/>
        </w:rPr>
        <w:t>Geraghty</w:t>
      </w:r>
      <w:proofErr w:type="spellEnd"/>
      <w:r w:rsidRPr="006D2486">
        <w:rPr>
          <w:rFonts w:ascii="Times New Roman" w:hAnsi="Times New Roman" w:cs="Times New Roman"/>
          <w:sz w:val="24"/>
          <w:szCs w:val="24"/>
        </w:rPr>
        <w:t>, 2007, p. 106). This stands in contrast to the media’s framing of famous men as “serious stars with careers” (Edwards, 2013, p. 156). The publicity which male figures receive is far more likely to be concerned with their accomplishments.</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 xml:space="preserve">The </w:t>
      </w:r>
      <w:r w:rsidR="0051509B">
        <w:rPr>
          <w:rFonts w:ascii="Times New Roman" w:hAnsi="Times New Roman" w:cs="Times New Roman"/>
        </w:rPr>
        <w:t xml:space="preserve">disparity between approaches </w:t>
      </w:r>
      <w:r w:rsidRPr="006D2486">
        <w:rPr>
          <w:rFonts w:ascii="Times New Roman" w:hAnsi="Times New Roman" w:cs="Times New Roman"/>
        </w:rPr>
        <w:t>to</w:t>
      </w:r>
      <w:r w:rsidR="0051509B">
        <w:rPr>
          <w:rFonts w:ascii="Times New Roman" w:hAnsi="Times New Roman" w:cs="Times New Roman"/>
        </w:rPr>
        <w:t xml:space="preserve"> the</w:t>
      </w:r>
      <w:r w:rsidRPr="006D2486">
        <w:rPr>
          <w:rFonts w:ascii="Times New Roman" w:hAnsi="Times New Roman" w:cs="Times New Roman"/>
        </w:rPr>
        <w:t xml:space="preserve"> coverage of male and female public figures reveal</w:t>
      </w:r>
      <w:r w:rsidR="0051509B">
        <w:rPr>
          <w:rFonts w:ascii="Times New Roman" w:hAnsi="Times New Roman" w:cs="Times New Roman"/>
        </w:rPr>
        <w:t>s</w:t>
      </w:r>
      <w:r w:rsidRPr="006D2486">
        <w:rPr>
          <w:rFonts w:ascii="Times New Roman" w:hAnsi="Times New Roman" w:cs="Times New Roman"/>
        </w:rPr>
        <w:t xml:space="preserve"> an immediate bias which suggests that women who become media figures, regardless of why, will be, to some degree, reduced to spectacle. This style of coverage impacts the ways in which celebrity is consumed by women. Women tend to engage celebrity in “’feminine’ worlds</w:t>
      </w:r>
      <w:r w:rsidR="0051509B">
        <w:rPr>
          <w:rFonts w:ascii="Times New Roman" w:hAnsi="Times New Roman" w:cs="Times New Roman"/>
        </w:rPr>
        <w:t>,</w:t>
      </w:r>
      <w:r w:rsidRPr="006D2486">
        <w:rPr>
          <w:rFonts w:ascii="Times New Roman" w:hAnsi="Times New Roman" w:cs="Times New Roman"/>
        </w:rPr>
        <w:t>” like celebrity television and magazines</w:t>
      </w:r>
      <w:r w:rsidR="0051509B">
        <w:rPr>
          <w:rFonts w:ascii="Times New Roman" w:hAnsi="Times New Roman" w:cs="Times New Roman"/>
        </w:rPr>
        <w:t>,</w:t>
      </w:r>
      <w:r w:rsidRPr="006D2486">
        <w:rPr>
          <w:rFonts w:ascii="Times New Roman" w:hAnsi="Times New Roman" w:cs="Times New Roman"/>
        </w:rPr>
        <w:t xml:space="preserve"> which are preoccupied with the “personal lives of the famous” </w:t>
      </w:r>
      <w:r w:rsidR="0051509B">
        <w:rPr>
          <w:rFonts w:ascii="Times New Roman" w:hAnsi="Times New Roman" w:cs="Times New Roman"/>
        </w:rPr>
        <w:t>and</w:t>
      </w:r>
      <w:r w:rsidRPr="006D2486">
        <w:rPr>
          <w:rFonts w:ascii="Times New Roman" w:hAnsi="Times New Roman" w:cs="Times New Roman"/>
        </w:rPr>
        <w:t xml:space="preserve"> their appearances (Edwards, 2013, p. 156). The largely female audiences of these forms of media coverage are becoming less likely to engage them in pursuit of mere identification and increasingly likely to be participating in the “evaluation” of a celebrity’s “’masquerade’ of stardom” (Wilson, 2010, p. 28). </w:t>
      </w:r>
    </w:p>
    <w:p w:rsidR="006D05E3"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lastRenderedPageBreak/>
        <w:tab/>
        <w:t>The process of evaluation, however, does not stop with the celebrity. Consuming fame through these outlets engenders an “immanent process of self-evaluation” in which the consumed images become “tools for developing one’s own masquerade” (read: performance) (Wilson, 2010, p. 35).</w:t>
      </w:r>
      <w:r w:rsidR="006D05E3" w:rsidRPr="006D2486">
        <w:rPr>
          <w:rFonts w:ascii="Times New Roman" w:hAnsi="Times New Roman" w:cs="Times New Roman"/>
        </w:rPr>
        <w:t xml:space="preserve"> This phenomenon is no accident and is indeed a hallmark of the postfeminist media culture</w:t>
      </w:r>
      <w:r w:rsidR="00AD3958" w:rsidRPr="006D2486">
        <w:rPr>
          <w:rFonts w:ascii="Times New Roman" w:hAnsi="Times New Roman" w:cs="Times New Roman"/>
        </w:rPr>
        <w:t xml:space="preserve"> discussed by feminist cultural theorist Rosalind Gill</w:t>
      </w:r>
      <w:r w:rsidR="006D05E3" w:rsidRPr="006D2486">
        <w:rPr>
          <w:rFonts w:ascii="Times New Roman" w:hAnsi="Times New Roman" w:cs="Times New Roman"/>
        </w:rPr>
        <w:t>.</w:t>
      </w:r>
      <w:r w:rsidRPr="006D2486">
        <w:rPr>
          <w:rFonts w:ascii="Times New Roman" w:hAnsi="Times New Roman" w:cs="Times New Roman"/>
        </w:rPr>
        <w:t xml:space="preserve"> </w:t>
      </w:r>
      <w:r w:rsidR="0051509B">
        <w:rPr>
          <w:rFonts w:ascii="Times New Roman" w:hAnsi="Times New Roman" w:cs="Times New Roman"/>
        </w:rPr>
        <w:t xml:space="preserve">She describes </w:t>
      </w:r>
      <w:r w:rsidR="006D05E3" w:rsidRPr="006D2486">
        <w:rPr>
          <w:rFonts w:ascii="Times New Roman" w:hAnsi="Times New Roman" w:cs="Times New Roman"/>
        </w:rPr>
        <w:t>a “new emphasis on self-surveillance, self-m</w:t>
      </w:r>
      <w:r w:rsidR="00AD3958" w:rsidRPr="006D2486">
        <w:rPr>
          <w:rFonts w:ascii="Times New Roman" w:hAnsi="Times New Roman" w:cs="Times New Roman"/>
        </w:rPr>
        <w:t>onitoring and self-discipline</w:t>
      </w:r>
      <w:r w:rsidR="006D05E3" w:rsidRPr="006D2486">
        <w:rPr>
          <w:rFonts w:ascii="Times New Roman" w:hAnsi="Times New Roman" w:cs="Times New Roman"/>
        </w:rPr>
        <w:t>”</w:t>
      </w:r>
      <w:r w:rsidR="00AD3958" w:rsidRPr="006D2486">
        <w:rPr>
          <w:rFonts w:ascii="Times New Roman" w:hAnsi="Times New Roman" w:cs="Times New Roman"/>
        </w:rPr>
        <w:t xml:space="preserve"> in this culture</w:t>
      </w:r>
      <w:r w:rsidR="006D05E3" w:rsidRPr="006D2486">
        <w:rPr>
          <w:rFonts w:ascii="Times New Roman" w:hAnsi="Times New Roman" w:cs="Times New Roman"/>
        </w:rPr>
        <w:t xml:space="preserve"> that necessitates a constant need for women to attend to their appearances (Gill, 2008, p. 441).</w:t>
      </w:r>
      <w:r w:rsidR="00AD3958" w:rsidRPr="006D2486">
        <w:rPr>
          <w:rFonts w:ascii="Times New Roman" w:hAnsi="Times New Roman" w:cs="Times New Roman"/>
        </w:rPr>
        <w:t xml:space="preserve"> The standards established in the media become applicable even</w:t>
      </w:r>
      <w:r w:rsidR="0051509B">
        <w:rPr>
          <w:rFonts w:ascii="Times New Roman" w:hAnsi="Times New Roman" w:cs="Times New Roman"/>
        </w:rPr>
        <w:t xml:space="preserve"> to</w:t>
      </w:r>
      <w:r w:rsidR="00AD3958" w:rsidRPr="006D2486">
        <w:rPr>
          <w:rFonts w:ascii="Times New Roman" w:hAnsi="Times New Roman" w:cs="Times New Roman"/>
        </w:rPr>
        <w:t xml:space="preserve"> women who are excluded from representation as the “male judging gaze” is internalized</w:t>
      </w:r>
      <w:r w:rsidR="00AE4305" w:rsidRPr="006D2486">
        <w:rPr>
          <w:rFonts w:ascii="Times New Roman" w:hAnsi="Times New Roman" w:cs="Times New Roman"/>
        </w:rPr>
        <w:t xml:space="preserve"> and</w:t>
      </w:r>
      <w:r w:rsidR="00AD3958" w:rsidRPr="006D2486">
        <w:rPr>
          <w:rFonts w:ascii="Times New Roman" w:hAnsi="Times New Roman" w:cs="Times New Roman"/>
        </w:rPr>
        <w:t xml:space="preserve"> made “narcissistic” </w:t>
      </w:r>
      <w:r w:rsidR="00AE4305" w:rsidRPr="006D2486">
        <w:rPr>
          <w:rFonts w:ascii="Times New Roman" w:hAnsi="Times New Roman" w:cs="Times New Roman"/>
        </w:rPr>
        <w:t>to the extent that</w:t>
      </w:r>
      <w:r w:rsidR="00AD3958" w:rsidRPr="006D2486">
        <w:rPr>
          <w:rFonts w:ascii="Times New Roman" w:hAnsi="Times New Roman" w:cs="Times New Roman"/>
        </w:rPr>
        <w:t xml:space="preserve"> the</w:t>
      </w:r>
      <w:r w:rsidR="00AE4305" w:rsidRPr="006D2486">
        <w:rPr>
          <w:rFonts w:ascii="Times New Roman" w:hAnsi="Times New Roman" w:cs="Times New Roman"/>
        </w:rPr>
        <w:t xml:space="preserve"> “very subjectivity” of women has become concerned with conforming</w:t>
      </w:r>
      <w:r w:rsidR="00AD3958" w:rsidRPr="006D2486">
        <w:rPr>
          <w:rFonts w:ascii="Times New Roman" w:hAnsi="Times New Roman" w:cs="Times New Roman"/>
        </w:rPr>
        <w:t xml:space="preserve"> to patriarchal standards of femininity (Gill, 2007b, p. 151-152).</w:t>
      </w:r>
    </w:p>
    <w:p w:rsidR="00AD3958" w:rsidRPr="00AD3958" w:rsidRDefault="00AD3958" w:rsidP="00AD3958">
      <w:pPr>
        <w:autoSpaceDE w:val="0"/>
        <w:autoSpaceDN w:val="0"/>
        <w:adjustRightInd w:val="0"/>
        <w:spacing w:line="480" w:lineRule="auto"/>
        <w:rPr>
          <w:rFonts w:ascii="Times New Roman" w:eastAsiaTheme="minorHAnsi" w:hAnsi="Times New Roman" w:cs="Times New Roman"/>
        </w:rPr>
      </w:pPr>
      <w:r w:rsidRPr="006D2486">
        <w:rPr>
          <w:rFonts w:ascii="Times New Roman" w:eastAsiaTheme="minorHAnsi" w:hAnsi="Times New Roman" w:cs="Times New Roman"/>
        </w:rPr>
        <w:tab/>
      </w:r>
      <w:r w:rsidR="003552B8" w:rsidRPr="006D2486">
        <w:rPr>
          <w:rFonts w:ascii="Times New Roman" w:eastAsiaTheme="minorHAnsi" w:hAnsi="Times New Roman" w:cs="Times New Roman"/>
        </w:rPr>
        <w:t xml:space="preserve">More than simply internalizing the male gaze, however, this process has naturalized it and made the decision to chase patriarchal standards appear to be one which women make as empowered actors. </w:t>
      </w:r>
      <w:r w:rsidRPr="00AD3958">
        <w:rPr>
          <w:rFonts w:ascii="Times New Roman" w:eastAsiaTheme="minorHAnsi" w:hAnsi="Times New Roman" w:cs="Times New Roman"/>
        </w:rPr>
        <w:t xml:space="preserve">Gill observes an “almost total evacuation of notions of politics </w:t>
      </w:r>
      <w:r w:rsidR="003552B8" w:rsidRPr="006D2486">
        <w:rPr>
          <w:rFonts w:ascii="Times New Roman" w:eastAsiaTheme="minorHAnsi" w:hAnsi="Times New Roman" w:cs="Times New Roman"/>
        </w:rPr>
        <w:t xml:space="preserve">or cultural influence” which </w:t>
      </w:r>
      <w:r w:rsidRPr="00AD3958">
        <w:rPr>
          <w:rFonts w:ascii="Times New Roman" w:eastAsiaTheme="minorHAnsi" w:hAnsi="Times New Roman" w:cs="Times New Roman"/>
        </w:rPr>
        <w:t xml:space="preserve">frames </w:t>
      </w:r>
      <w:r w:rsidR="003552B8" w:rsidRPr="006D2486">
        <w:rPr>
          <w:rFonts w:ascii="Times New Roman" w:eastAsiaTheme="minorHAnsi" w:hAnsi="Times New Roman" w:cs="Times New Roman"/>
        </w:rPr>
        <w:t>women as having</w:t>
      </w:r>
      <w:r w:rsidRPr="00AD3958">
        <w:rPr>
          <w:rFonts w:ascii="Times New Roman" w:eastAsiaTheme="minorHAnsi" w:hAnsi="Times New Roman" w:cs="Times New Roman"/>
        </w:rPr>
        <w:t xml:space="preserve"> an unimpeachable agency (2007b, p. 153) despite the fact that women make such choices in</w:t>
      </w:r>
      <w:r w:rsidR="0088123B" w:rsidRPr="006D2486">
        <w:rPr>
          <w:rFonts w:ascii="Times New Roman" w:eastAsiaTheme="minorHAnsi" w:hAnsi="Times New Roman" w:cs="Times New Roman"/>
        </w:rPr>
        <w:t xml:space="preserve"> a</w:t>
      </w:r>
      <w:r w:rsidR="003552B8" w:rsidRPr="006D2486">
        <w:rPr>
          <w:rFonts w:ascii="Times New Roman" w:eastAsiaTheme="minorHAnsi" w:hAnsi="Times New Roman" w:cs="Times New Roman"/>
        </w:rPr>
        <w:t xml:space="preserve"> media culture defined by</w:t>
      </w:r>
      <w:r w:rsidRPr="00AD3958">
        <w:rPr>
          <w:rFonts w:ascii="Times New Roman" w:eastAsiaTheme="minorHAnsi" w:hAnsi="Times New Roman" w:cs="Times New Roman"/>
        </w:rPr>
        <w:t xml:space="preserve"> “conditions [not] of their own making” (2007a, p. 72).</w:t>
      </w:r>
      <w:r w:rsidR="003552B8" w:rsidRPr="006D2486">
        <w:rPr>
          <w:rFonts w:ascii="Times New Roman" w:eastAsiaTheme="minorHAnsi" w:hAnsi="Times New Roman" w:cs="Times New Roman"/>
        </w:rPr>
        <w:t xml:space="preserve"> The strong emphasis on individual agency </w:t>
      </w:r>
      <w:r w:rsidR="00AE4305" w:rsidRPr="006D2486">
        <w:rPr>
          <w:rFonts w:ascii="Times New Roman" w:eastAsiaTheme="minorHAnsi" w:hAnsi="Times New Roman" w:cs="Times New Roman"/>
        </w:rPr>
        <w:t>connects postfeminist media culture to neoliberalism, which Gill argues has</w:t>
      </w:r>
      <w:r w:rsidRPr="00AD3958">
        <w:rPr>
          <w:rFonts w:ascii="Times New Roman" w:eastAsiaTheme="minorHAnsi" w:hAnsi="Times New Roman" w:cs="Times New Roman"/>
        </w:rPr>
        <w:t xml:space="preserve"> “shifted from being a political/economic rationality” </w:t>
      </w:r>
      <w:r w:rsidR="0088123B" w:rsidRPr="006D2486">
        <w:rPr>
          <w:rFonts w:ascii="Times New Roman" w:eastAsiaTheme="minorHAnsi" w:hAnsi="Times New Roman" w:cs="Times New Roman"/>
        </w:rPr>
        <w:t>to</w:t>
      </w:r>
      <w:r w:rsidR="00AE4305" w:rsidRPr="006D2486">
        <w:rPr>
          <w:rFonts w:ascii="Times New Roman" w:eastAsiaTheme="minorHAnsi" w:hAnsi="Times New Roman" w:cs="Times New Roman"/>
        </w:rPr>
        <w:t xml:space="preserve"> become </w:t>
      </w:r>
      <w:r w:rsidRPr="00AD3958">
        <w:rPr>
          <w:rFonts w:ascii="Times New Roman" w:eastAsiaTheme="minorHAnsi" w:hAnsi="Times New Roman" w:cs="Times New Roman"/>
        </w:rPr>
        <w:t xml:space="preserve">a </w:t>
      </w:r>
      <w:proofErr w:type="spellStart"/>
      <w:r w:rsidRPr="00AD3958">
        <w:rPr>
          <w:rFonts w:ascii="Times New Roman" w:eastAsiaTheme="minorHAnsi" w:hAnsi="Times New Roman" w:cs="Times New Roman"/>
        </w:rPr>
        <w:t>Foucauldian</w:t>
      </w:r>
      <w:proofErr w:type="spellEnd"/>
      <w:r w:rsidRPr="00AD3958">
        <w:rPr>
          <w:rFonts w:ascii="Times New Roman" w:eastAsiaTheme="minorHAnsi" w:hAnsi="Times New Roman" w:cs="Times New Roman"/>
        </w:rPr>
        <w:t xml:space="preserve"> governmentality operating “acr</w:t>
      </w:r>
      <w:r w:rsidR="00AE4305" w:rsidRPr="006D2486">
        <w:rPr>
          <w:rFonts w:ascii="Times New Roman" w:eastAsiaTheme="minorHAnsi" w:hAnsi="Times New Roman" w:cs="Times New Roman"/>
        </w:rPr>
        <w:t xml:space="preserve">oss a range of social spheres.” The </w:t>
      </w:r>
      <w:r w:rsidR="0051509B">
        <w:rPr>
          <w:rFonts w:ascii="Times New Roman" w:eastAsiaTheme="minorHAnsi" w:hAnsi="Times New Roman" w:cs="Times New Roman"/>
        </w:rPr>
        <w:t>influence</w:t>
      </w:r>
      <w:r w:rsidR="00AE4305" w:rsidRPr="006D2486">
        <w:rPr>
          <w:rFonts w:ascii="Times New Roman" w:eastAsiaTheme="minorHAnsi" w:hAnsi="Times New Roman" w:cs="Times New Roman"/>
        </w:rPr>
        <w:t xml:space="preserve"> of neoliberalism is compounded by </w:t>
      </w:r>
      <w:proofErr w:type="spellStart"/>
      <w:r w:rsidR="00AE4305" w:rsidRPr="006D2486">
        <w:rPr>
          <w:rFonts w:ascii="Times New Roman" w:eastAsiaTheme="minorHAnsi" w:hAnsi="Times New Roman" w:cs="Times New Roman"/>
        </w:rPr>
        <w:t>postfeminism</w:t>
      </w:r>
      <w:proofErr w:type="spellEnd"/>
      <w:r w:rsidR="00AE4305" w:rsidRPr="006D2486">
        <w:rPr>
          <w:rFonts w:ascii="Times New Roman" w:eastAsiaTheme="minorHAnsi" w:hAnsi="Times New Roman" w:cs="Times New Roman"/>
        </w:rPr>
        <w:t>, creating a “neoliberal postfeminist moment” which brings</w:t>
      </w:r>
      <w:r w:rsidRPr="00AD3958">
        <w:rPr>
          <w:rFonts w:ascii="Times New Roman" w:eastAsiaTheme="minorHAnsi" w:hAnsi="Times New Roman" w:cs="Times New Roman"/>
        </w:rPr>
        <w:t xml:space="preserve"> “notions of choice, agency and autonomy” to the forefront of </w:t>
      </w:r>
      <w:r w:rsidR="00AE4305" w:rsidRPr="006D2486">
        <w:rPr>
          <w:rFonts w:ascii="Times New Roman" w:eastAsiaTheme="minorHAnsi" w:hAnsi="Times New Roman" w:cs="Times New Roman"/>
        </w:rPr>
        <w:t>its</w:t>
      </w:r>
      <w:r w:rsidRPr="00AD3958">
        <w:rPr>
          <w:rFonts w:ascii="Times New Roman" w:eastAsiaTheme="minorHAnsi" w:hAnsi="Times New Roman" w:cs="Times New Roman"/>
        </w:rPr>
        <w:t xml:space="preserve"> “regulatory project” (2008, p. 442-443).</w:t>
      </w:r>
    </w:p>
    <w:p w:rsidR="006B56AF" w:rsidRPr="006D2486" w:rsidRDefault="00AE4305"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lastRenderedPageBreak/>
        <w:tab/>
        <w:t xml:space="preserve">Given that postfeminist media culture has fostered such an obsession with the appearances of women it is </w:t>
      </w:r>
      <w:r w:rsidR="0088123B" w:rsidRPr="006D2486">
        <w:rPr>
          <w:rFonts w:ascii="Times New Roman" w:hAnsi="Times New Roman" w:cs="Times New Roman"/>
        </w:rPr>
        <w:t xml:space="preserve">logical that appearances would be a resource turned to by women seeking fame. </w:t>
      </w:r>
      <w:r w:rsidR="006D2486" w:rsidRPr="006D2486">
        <w:rPr>
          <w:rFonts w:ascii="Times New Roman" w:hAnsi="Times New Roman" w:cs="Times New Roman"/>
        </w:rPr>
        <w:t>The use of s</w:t>
      </w:r>
      <w:r w:rsidR="0088123B" w:rsidRPr="006D2486">
        <w:rPr>
          <w:rFonts w:ascii="Times New Roman" w:hAnsi="Times New Roman" w:cs="Times New Roman"/>
        </w:rPr>
        <w:t>tylized performances in the media allow</w:t>
      </w:r>
      <w:r w:rsidR="006D2486" w:rsidRPr="006D2486">
        <w:rPr>
          <w:rFonts w:ascii="Times New Roman" w:hAnsi="Times New Roman" w:cs="Times New Roman"/>
        </w:rPr>
        <w:t>s</w:t>
      </w:r>
      <w:r w:rsidR="0088123B" w:rsidRPr="006D2486">
        <w:rPr>
          <w:rFonts w:ascii="Times New Roman" w:hAnsi="Times New Roman" w:cs="Times New Roman"/>
        </w:rPr>
        <w:t xml:space="preserve"> women to highlight their status as compliant with the parameters set by the standards discussed </w:t>
      </w:r>
      <w:r w:rsidR="0051509B">
        <w:rPr>
          <w:rFonts w:ascii="Times New Roman" w:hAnsi="Times New Roman" w:cs="Times New Roman"/>
        </w:rPr>
        <w:t>above</w:t>
      </w:r>
      <w:r w:rsidR="006D2486" w:rsidRPr="006D2486">
        <w:rPr>
          <w:rFonts w:ascii="Times New Roman" w:hAnsi="Times New Roman" w:cs="Times New Roman"/>
        </w:rPr>
        <w:t>. Women who root a bid for fame in such performances preempt</w:t>
      </w:r>
      <w:r w:rsidR="0088123B" w:rsidRPr="006D2486">
        <w:rPr>
          <w:rFonts w:ascii="Times New Roman" w:hAnsi="Times New Roman" w:cs="Times New Roman"/>
        </w:rPr>
        <w:t xml:space="preserve"> </w:t>
      </w:r>
      <w:r w:rsidR="006D2486" w:rsidRPr="006D2486">
        <w:rPr>
          <w:rFonts w:ascii="Times New Roman" w:hAnsi="Times New Roman" w:cs="Times New Roman"/>
        </w:rPr>
        <w:t>an</w:t>
      </w:r>
      <w:r w:rsidR="0088123B" w:rsidRPr="006D2486">
        <w:rPr>
          <w:rFonts w:ascii="Times New Roman" w:hAnsi="Times New Roman" w:cs="Times New Roman"/>
        </w:rPr>
        <w:t xml:space="preserve"> inevitable reduction</w:t>
      </w:r>
      <w:r w:rsidR="006D2486" w:rsidRPr="006D2486">
        <w:rPr>
          <w:rFonts w:ascii="Times New Roman" w:hAnsi="Times New Roman" w:cs="Times New Roman"/>
        </w:rPr>
        <w:t xml:space="preserve"> to spectacle at the hands of the media </w:t>
      </w:r>
      <w:r w:rsidR="0088123B" w:rsidRPr="006D2486">
        <w:rPr>
          <w:rFonts w:ascii="Times New Roman" w:hAnsi="Times New Roman" w:cs="Times New Roman"/>
        </w:rPr>
        <w:t xml:space="preserve">by </w:t>
      </w:r>
      <w:r w:rsidR="006B56AF" w:rsidRPr="006D2486">
        <w:rPr>
          <w:rFonts w:ascii="Times New Roman" w:hAnsi="Times New Roman" w:cs="Times New Roman"/>
        </w:rPr>
        <w:t>offering themselve</w:t>
      </w:r>
      <w:r w:rsidR="0088123B" w:rsidRPr="006D2486">
        <w:rPr>
          <w:rFonts w:ascii="Times New Roman" w:hAnsi="Times New Roman" w:cs="Times New Roman"/>
        </w:rPr>
        <w:t>s up as such from the beginning.</w:t>
      </w:r>
      <w:r w:rsidR="006D2486" w:rsidRPr="006D2486">
        <w:rPr>
          <w:rFonts w:ascii="Times New Roman" w:hAnsi="Times New Roman" w:cs="Times New Roman"/>
        </w:rPr>
        <w:t xml:space="preserve"> Given the scenario described here it is hardly surprising to observe </w:t>
      </w:r>
      <w:r w:rsidR="006B56AF" w:rsidRPr="006D2486">
        <w:rPr>
          <w:rFonts w:ascii="Times New Roman" w:hAnsi="Times New Roman" w:cs="Times New Roman"/>
        </w:rPr>
        <w:t>that “there are few, if any, lasting male stars of reality media</w:t>
      </w:r>
      <w:r w:rsidR="0088123B" w:rsidRPr="006D2486">
        <w:rPr>
          <w:rFonts w:ascii="Times New Roman" w:hAnsi="Times New Roman" w:cs="Times New Roman"/>
        </w:rPr>
        <w:t xml:space="preserve">” (Edwards, 2013, p. 157), the main platform through which fame of this sort is achieved. </w:t>
      </w:r>
    </w:p>
    <w:p w:rsidR="006B56AF" w:rsidRPr="006D2486" w:rsidRDefault="006B56AF" w:rsidP="006B56AF">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rPr>
        <w:t xml:space="preserve">I have at this point established a distinct performative turn in modern celebrity and addressed its status as a particularly gendered development. The next section will explore the ways </w:t>
      </w:r>
      <w:r w:rsidR="0051509B">
        <w:rPr>
          <w:rFonts w:ascii="Times New Roman" w:hAnsi="Times New Roman" w:cs="Times New Roman"/>
        </w:rPr>
        <w:t xml:space="preserve">in which fame’s performative turn and </w:t>
      </w:r>
      <w:r w:rsidRPr="006D2486">
        <w:rPr>
          <w:rFonts w:ascii="Times New Roman" w:hAnsi="Times New Roman" w:cs="Times New Roman"/>
        </w:rPr>
        <w:t>t</w:t>
      </w:r>
      <w:r w:rsidR="0051509B">
        <w:rPr>
          <w:rFonts w:ascii="Times New Roman" w:hAnsi="Times New Roman" w:cs="Times New Roman"/>
        </w:rPr>
        <w:t>he discourses which surround it</w:t>
      </w:r>
      <w:r w:rsidRPr="006D2486">
        <w:rPr>
          <w:rFonts w:ascii="Times New Roman" w:hAnsi="Times New Roman" w:cs="Times New Roman"/>
        </w:rPr>
        <w:t xml:space="preserve"> have established a false-democratization of fame. In this section I will </w:t>
      </w:r>
      <w:r w:rsidR="00A9749B" w:rsidRPr="006D2486">
        <w:rPr>
          <w:rFonts w:ascii="Times New Roman" w:hAnsi="Times New Roman" w:cs="Times New Roman"/>
        </w:rPr>
        <w:t>also attend to</w:t>
      </w:r>
      <w:r w:rsidRPr="006D2486">
        <w:rPr>
          <w:rFonts w:ascii="Times New Roman" w:hAnsi="Times New Roman" w:cs="Times New Roman"/>
        </w:rPr>
        <w:t xml:space="preserve"> </w:t>
      </w:r>
      <w:r w:rsidR="00A9749B" w:rsidRPr="006D2486">
        <w:rPr>
          <w:rFonts w:ascii="Times New Roman" w:hAnsi="Times New Roman" w:cs="Times New Roman"/>
        </w:rPr>
        <w:t>how</w:t>
      </w:r>
      <w:r w:rsidRPr="006D2486">
        <w:rPr>
          <w:rFonts w:ascii="Times New Roman" w:hAnsi="Times New Roman" w:cs="Times New Roman"/>
        </w:rPr>
        <w:t xml:space="preserve"> this phenomenon might help to explain the spike in the number of individuals seeking fame that has been observed since the turn of the century.  </w:t>
      </w:r>
    </w:p>
    <w:p w:rsidR="006B56AF" w:rsidRPr="006D2486" w:rsidRDefault="006B56AF" w:rsidP="006B56AF">
      <w:pPr>
        <w:autoSpaceDE w:val="0"/>
        <w:autoSpaceDN w:val="0"/>
        <w:adjustRightInd w:val="0"/>
        <w:spacing w:line="480" w:lineRule="auto"/>
        <w:jc w:val="center"/>
        <w:rPr>
          <w:rFonts w:ascii="Times New Roman" w:hAnsi="Times New Roman" w:cs="Times New Roman"/>
          <w:b/>
        </w:rPr>
      </w:pPr>
      <w:r w:rsidRPr="006D2486">
        <w:rPr>
          <w:rFonts w:ascii="Times New Roman" w:hAnsi="Times New Roman" w:cs="Times New Roman"/>
          <w:b/>
        </w:rPr>
        <w:t>The False Democratizing of Fame</w:t>
      </w:r>
    </w:p>
    <w:p w:rsidR="006B56AF" w:rsidRPr="006D2486" w:rsidRDefault="006B56AF" w:rsidP="006B56AF">
      <w:pPr>
        <w:pStyle w:val="NoSpacing"/>
        <w:spacing w:line="480" w:lineRule="auto"/>
        <w:rPr>
          <w:rStyle w:val="Emphasis"/>
          <w:rFonts w:ascii="Times New Roman" w:hAnsi="Times New Roman" w:cs="Times New Roman"/>
          <w:bCs/>
          <w:i w:val="0"/>
          <w:sz w:val="24"/>
          <w:szCs w:val="24"/>
          <w:shd w:val="clear" w:color="auto" w:fill="FFFFFF"/>
        </w:rPr>
      </w:pPr>
      <w:r w:rsidRPr="006D2486">
        <w:rPr>
          <w:rFonts w:ascii="Times New Roman" w:hAnsi="Times New Roman" w:cs="Times New Roman"/>
          <w:sz w:val="24"/>
          <w:szCs w:val="24"/>
        </w:rPr>
        <w:tab/>
        <w:t>I have previously discussed reality television’s fetishizing of the ordinary. As Su Holmes (2004</w:t>
      </w:r>
      <w:r w:rsidR="0051509B">
        <w:rPr>
          <w:rFonts w:ascii="Times New Roman" w:hAnsi="Times New Roman" w:cs="Times New Roman"/>
          <w:sz w:val="24"/>
          <w:szCs w:val="24"/>
        </w:rPr>
        <w:t>) points out, some critics have hailed the genre</w:t>
      </w:r>
      <w:r w:rsidRPr="006D2486">
        <w:rPr>
          <w:rFonts w:ascii="Times New Roman" w:hAnsi="Times New Roman" w:cs="Times New Roman"/>
          <w:sz w:val="24"/>
          <w:szCs w:val="24"/>
        </w:rPr>
        <w:t xml:space="preserve"> as a bold release of ordinary people into the public eye (p. 112). Such claims attribute reality television with a democratizing force that alters the meaning of fame. This point of view is highly contested by scholars. Media scholar </w:t>
      </w:r>
      <w:r w:rsidRPr="006D2486">
        <w:rPr>
          <w:rFonts w:ascii="Times New Roman" w:hAnsi="Times New Roman" w:cs="Times New Roman"/>
          <w:sz w:val="24"/>
          <w:szCs w:val="24"/>
          <w:shd w:val="clear" w:color="auto" w:fill="FFFFFF"/>
        </w:rPr>
        <w:t>Mark</w:t>
      </w:r>
      <w:r w:rsidRPr="006D2486">
        <w:rPr>
          <w:rStyle w:val="apple-converted-space"/>
          <w:rFonts w:ascii="Times New Roman" w:hAnsi="Times New Roman" w:cs="Times New Roman"/>
          <w:sz w:val="24"/>
          <w:szCs w:val="24"/>
          <w:shd w:val="clear" w:color="auto" w:fill="FFFFFF"/>
        </w:rPr>
        <w:t> </w:t>
      </w:r>
      <w:proofErr w:type="spellStart"/>
      <w:r w:rsidRPr="006D2486">
        <w:rPr>
          <w:rStyle w:val="Emphasis"/>
          <w:rFonts w:ascii="Times New Roman" w:hAnsi="Times New Roman" w:cs="Times New Roman"/>
          <w:bCs/>
          <w:i w:val="0"/>
          <w:sz w:val="24"/>
          <w:szCs w:val="24"/>
          <w:shd w:val="clear" w:color="auto" w:fill="FFFFFF"/>
        </w:rPr>
        <w:t>Andrejevic</w:t>
      </w:r>
      <w:proofErr w:type="spellEnd"/>
      <w:r w:rsidRPr="006D2486">
        <w:rPr>
          <w:rStyle w:val="Emphasis"/>
          <w:rFonts w:ascii="Times New Roman" w:hAnsi="Times New Roman" w:cs="Times New Roman"/>
          <w:bCs/>
          <w:i w:val="0"/>
          <w:sz w:val="24"/>
          <w:szCs w:val="24"/>
          <w:shd w:val="clear" w:color="auto" w:fill="FFFFFF"/>
        </w:rPr>
        <w:t xml:space="preserve"> (2002), for instance, notes that much reality programming serves to naturalize surveillance and acclimate audiences to an environment defined by “increasingly unequal access to…information” (p. 267). </w:t>
      </w:r>
    </w:p>
    <w:p w:rsidR="006B56AF" w:rsidRPr="006D2486" w:rsidRDefault="006B56AF" w:rsidP="006B56AF">
      <w:pPr>
        <w:pStyle w:val="NoSpacing"/>
        <w:spacing w:line="480" w:lineRule="auto"/>
        <w:ind w:firstLine="720"/>
        <w:rPr>
          <w:rStyle w:val="Emphasis"/>
          <w:rFonts w:ascii="Times New Roman" w:hAnsi="Times New Roman" w:cs="Times New Roman"/>
          <w:bCs/>
          <w:i w:val="0"/>
          <w:sz w:val="24"/>
          <w:szCs w:val="24"/>
          <w:shd w:val="clear" w:color="auto" w:fill="FFFFFF"/>
        </w:rPr>
      </w:pPr>
      <w:r w:rsidRPr="006D2486">
        <w:rPr>
          <w:rStyle w:val="Emphasis"/>
          <w:rFonts w:ascii="Times New Roman" w:hAnsi="Times New Roman" w:cs="Times New Roman"/>
          <w:bCs/>
          <w:i w:val="0"/>
          <w:sz w:val="24"/>
          <w:szCs w:val="24"/>
          <w:shd w:val="clear" w:color="auto" w:fill="FFFFFF"/>
        </w:rPr>
        <w:lastRenderedPageBreak/>
        <w:t xml:space="preserve">The democratization of celebrity through reality television has been argued to be a “fantasy” (Collins, 2008, p. 101) which downplays the very real issues of media access (Holmes, 2004, p. 112). Turner (2006) goes as far as to suggest that the democratization of fame is inconceivable because as long as media industries “remain in control of the symbolic economy” celebrity will remain “systematically hierarchical” (p. 157). He further argues that while demographic patterns of media access may broaden, such a development cannot be read as a move towards more “democratic politics” (p. 158). Nick </w:t>
      </w:r>
      <w:proofErr w:type="spellStart"/>
      <w:r w:rsidRPr="006D2486">
        <w:rPr>
          <w:rStyle w:val="Emphasis"/>
          <w:rFonts w:ascii="Times New Roman" w:hAnsi="Times New Roman" w:cs="Times New Roman"/>
          <w:bCs/>
          <w:i w:val="0"/>
          <w:sz w:val="24"/>
          <w:szCs w:val="24"/>
          <w:shd w:val="clear" w:color="auto" w:fill="FFFFFF"/>
        </w:rPr>
        <w:t>Couldry</w:t>
      </w:r>
      <w:proofErr w:type="spellEnd"/>
      <w:r w:rsidRPr="006D2486">
        <w:rPr>
          <w:rStyle w:val="Emphasis"/>
          <w:rFonts w:ascii="Times New Roman" w:hAnsi="Times New Roman" w:cs="Times New Roman"/>
          <w:bCs/>
          <w:i w:val="0"/>
          <w:sz w:val="24"/>
          <w:szCs w:val="24"/>
          <w:shd w:val="clear" w:color="auto" w:fill="FFFFFF"/>
        </w:rPr>
        <w:t xml:space="preserve"> (2012) echoes these claims, observing that despite the internet’s “many platforms for do-it-yourself celebrity” there have been no challenges to celebrity’s “broader hierarchies” (p. 83).</w:t>
      </w:r>
    </w:p>
    <w:p w:rsidR="006B56AF" w:rsidRPr="006D2486" w:rsidRDefault="006B56AF" w:rsidP="006B56AF">
      <w:pPr>
        <w:autoSpaceDE w:val="0"/>
        <w:autoSpaceDN w:val="0"/>
        <w:adjustRightInd w:val="0"/>
        <w:spacing w:line="480" w:lineRule="auto"/>
        <w:ind w:firstLine="720"/>
        <w:rPr>
          <w:rFonts w:ascii="Times New Roman" w:hAnsi="Times New Roman" w:cs="Times New Roman"/>
          <w:bCs/>
          <w:iCs/>
          <w:shd w:val="clear" w:color="auto" w:fill="FFFFFF"/>
        </w:rPr>
      </w:pPr>
      <w:r w:rsidRPr="006D2486">
        <w:rPr>
          <w:rStyle w:val="Emphasis"/>
          <w:rFonts w:ascii="Times New Roman" w:hAnsi="Times New Roman" w:cs="Times New Roman"/>
          <w:bCs/>
          <w:i w:val="0"/>
          <w:shd w:val="clear" w:color="auto" w:fill="FFFFFF"/>
        </w:rPr>
        <w:t>As an alternative to conceiving of the move towards increased media representation of the ordinary as the democratizing of fame, Turner (2004) suggests it can be read as a strengthening of the previously discussed demotic</w:t>
      </w:r>
      <w:r w:rsidR="0051509B">
        <w:rPr>
          <w:rStyle w:val="Emphasis"/>
          <w:rFonts w:ascii="Times New Roman" w:hAnsi="Times New Roman" w:cs="Times New Roman"/>
          <w:bCs/>
          <w:i w:val="0"/>
          <w:shd w:val="clear" w:color="auto" w:fill="FFFFFF"/>
        </w:rPr>
        <w:t xml:space="preserve"> turn</w:t>
      </w:r>
      <w:r w:rsidRPr="006D2486">
        <w:rPr>
          <w:rStyle w:val="Emphasis"/>
          <w:rFonts w:ascii="Times New Roman" w:hAnsi="Times New Roman" w:cs="Times New Roman"/>
          <w:bCs/>
          <w:i w:val="0"/>
          <w:shd w:val="clear" w:color="auto" w:fill="FFFFFF"/>
        </w:rPr>
        <w:t>. He theorizes this turn as a moment wherein the mass media gave increased representation to iterations of the ordinary while leaving the hierarchical structures of fame that render it undemocratic intact (p. 83). While this alternative conception appears largely accurate, it is still quite true that reality programming “implicitly promises” democratization to its audience (</w:t>
      </w:r>
      <w:proofErr w:type="spellStart"/>
      <w:r w:rsidRPr="006D2486">
        <w:rPr>
          <w:rStyle w:val="Emphasis"/>
          <w:rFonts w:ascii="Times New Roman" w:hAnsi="Times New Roman" w:cs="Times New Roman"/>
          <w:bCs/>
          <w:i w:val="0"/>
          <w:shd w:val="clear" w:color="auto" w:fill="FFFFFF"/>
        </w:rPr>
        <w:t>Andrejevic</w:t>
      </w:r>
      <w:proofErr w:type="spellEnd"/>
      <w:r w:rsidRPr="006D2486">
        <w:rPr>
          <w:rStyle w:val="Emphasis"/>
          <w:rFonts w:ascii="Times New Roman" w:hAnsi="Times New Roman" w:cs="Times New Roman"/>
          <w:bCs/>
          <w:i w:val="0"/>
          <w:shd w:val="clear" w:color="auto" w:fill="FFFFFF"/>
        </w:rPr>
        <w:t>, 2002, p. 267), and it is surely not coincidental that it has been in the wake of these promises that fame has become something which “is no longer perceived to be beyond the reach of the ordinary person”</w:t>
      </w:r>
      <w:r w:rsidRPr="006D2486">
        <w:rPr>
          <w:rStyle w:val="Emphasis"/>
          <w:rFonts w:ascii="Times New Roman" w:hAnsi="Times New Roman" w:cs="Times New Roman"/>
          <w:bCs/>
          <w:shd w:val="clear" w:color="auto" w:fill="FFFFFF"/>
        </w:rPr>
        <w:t xml:space="preserve"> </w:t>
      </w:r>
      <w:r w:rsidRPr="006D2486">
        <w:rPr>
          <w:rStyle w:val="Emphasis"/>
          <w:rFonts w:ascii="Times New Roman" w:hAnsi="Times New Roman" w:cs="Times New Roman"/>
          <w:bCs/>
          <w:i w:val="0"/>
          <w:shd w:val="clear" w:color="auto" w:fill="FFFFFF"/>
        </w:rPr>
        <w:t>(</w:t>
      </w:r>
      <w:proofErr w:type="spellStart"/>
      <w:r w:rsidRPr="006D2486">
        <w:rPr>
          <w:rFonts w:ascii="Times New Roman" w:hAnsi="Times New Roman" w:cs="Times New Roman"/>
          <w:bCs/>
        </w:rPr>
        <w:t>Gountas</w:t>
      </w:r>
      <w:proofErr w:type="spellEnd"/>
      <w:r w:rsidRPr="006D2486">
        <w:rPr>
          <w:rFonts w:ascii="Times New Roman" w:hAnsi="Times New Roman" w:cs="Times New Roman"/>
          <w:bCs/>
        </w:rPr>
        <w:t xml:space="preserve"> et al., 2012, p. 680) and is indeed regarded as “almost a birth-right” (Bell, 2010, p. 67).</w:t>
      </w:r>
    </w:p>
    <w:p w:rsidR="006B56AF" w:rsidRPr="006D2486" w:rsidRDefault="006B56AF" w:rsidP="006B56AF">
      <w:pPr>
        <w:autoSpaceDE w:val="0"/>
        <w:autoSpaceDN w:val="0"/>
        <w:adjustRightInd w:val="0"/>
        <w:spacing w:line="480" w:lineRule="auto"/>
        <w:ind w:firstLine="720"/>
        <w:rPr>
          <w:rFonts w:ascii="Times New Roman" w:hAnsi="Times New Roman" w:cs="Times New Roman"/>
          <w:bCs/>
        </w:rPr>
      </w:pPr>
      <w:r w:rsidRPr="006D2486">
        <w:rPr>
          <w:rFonts w:ascii="Times New Roman" w:hAnsi="Times New Roman" w:cs="Times New Roman"/>
          <w:bCs/>
        </w:rPr>
        <w:t>The false-democratization of fame has been incredibly pervasive and influential. What I wish to do here is suggest that one of the reasons for the success of this phenomenon is the rarity with which the question of what it takes to make it on reality media is seriously engaged. The fact of the matter is that the</w:t>
      </w:r>
      <w:r w:rsidR="00A95A25">
        <w:rPr>
          <w:rFonts w:ascii="Times New Roman" w:hAnsi="Times New Roman" w:cs="Times New Roman"/>
          <w:bCs/>
        </w:rPr>
        <w:t>re are very real constraints which are deterministic of</w:t>
      </w:r>
      <w:r w:rsidRPr="006D2486">
        <w:rPr>
          <w:rFonts w:ascii="Times New Roman" w:hAnsi="Times New Roman" w:cs="Times New Roman"/>
          <w:bCs/>
        </w:rPr>
        <w:t xml:space="preserve"> who may find </w:t>
      </w:r>
      <w:r w:rsidRPr="006D2486">
        <w:rPr>
          <w:rFonts w:ascii="Times New Roman" w:hAnsi="Times New Roman" w:cs="Times New Roman"/>
          <w:bCs/>
        </w:rPr>
        <w:lastRenderedPageBreak/>
        <w:t>success in reality television. These constraints include both performative talent and material re</w:t>
      </w:r>
      <w:r w:rsidR="00A95A25">
        <w:rPr>
          <w:rFonts w:ascii="Times New Roman" w:hAnsi="Times New Roman" w:cs="Times New Roman"/>
          <w:bCs/>
        </w:rPr>
        <w:t>sources. In this section I will</w:t>
      </w:r>
      <w:r w:rsidRPr="006D2486">
        <w:rPr>
          <w:rFonts w:ascii="Times New Roman" w:hAnsi="Times New Roman" w:cs="Times New Roman"/>
          <w:bCs/>
        </w:rPr>
        <w:t xml:space="preserve"> discuss each of these constraints and the ways in which their necessity is obscured by both reality television’s presentation and the discourses that surround reality programming.</w:t>
      </w:r>
    </w:p>
    <w:p w:rsidR="006B56AF" w:rsidRPr="006D2486" w:rsidRDefault="006B56AF" w:rsidP="006B56AF">
      <w:pPr>
        <w:autoSpaceDE w:val="0"/>
        <w:autoSpaceDN w:val="0"/>
        <w:adjustRightInd w:val="0"/>
        <w:spacing w:line="480" w:lineRule="auto"/>
        <w:rPr>
          <w:rFonts w:ascii="Times New Roman" w:hAnsi="Times New Roman" w:cs="Times New Roman"/>
          <w:b/>
          <w:bCs/>
        </w:rPr>
      </w:pPr>
      <w:r w:rsidRPr="006D2486">
        <w:rPr>
          <w:rFonts w:ascii="Times New Roman" w:hAnsi="Times New Roman" w:cs="Times New Roman"/>
          <w:b/>
          <w:bCs/>
        </w:rPr>
        <w:t>Performative Talent</w:t>
      </w:r>
    </w:p>
    <w:p w:rsidR="006B56AF" w:rsidRPr="006D2486" w:rsidRDefault="006B56AF" w:rsidP="006B56AF">
      <w:pPr>
        <w:autoSpaceDE w:val="0"/>
        <w:autoSpaceDN w:val="0"/>
        <w:adjustRightInd w:val="0"/>
        <w:spacing w:line="480" w:lineRule="auto"/>
        <w:rPr>
          <w:rFonts w:ascii="Times New Roman" w:hAnsi="Times New Roman" w:cs="Times New Roman"/>
          <w:bCs/>
        </w:rPr>
      </w:pPr>
      <w:r w:rsidRPr="006D2486">
        <w:rPr>
          <w:rFonts w:ascii="Times New Roman" w:hAnsi="Times New Roman" w:cs="Times New Roman"/>
          <w:bCs/>
        </w:rPr>
        <w:tab/>
        <w:t xml:space="preserve">A successful performance on a reality television show is not something that can be executed without considerable effort and skill. I have previously noted that reality television necessitates a degree of performance that, as fame scholars Bennett &amp; Holmes (2010) note, “is surely more difficult than it sounds” (p. 76). Indeed, reality television’s participants must strive to give performances that meet very particular standards. They must offer </w:t>
      </w:r>
      <w:r w:rsidRPr="006D2486">
        <w:rPr>
          <w:rFonts w:ascii="Times New Roman" w:hAnsi="Times New Roman" w:cs="Times New Roman"/>
        </w:rPr>
        <w:t xml:space="preserve">“what appear to be spontaneously amusing or comedic performances”, and present “likeable…marketable selves” (p. 76) for weeks at a time under constant surveillance. “Televisual skills” (Boyle &amp; Kelley, 2010, p. 336) are real skills and “tightly controlled images[s]” are “feat[s] worthy of celebration” (Petersen, 2007, ‘Camp’ and manipulation section, para. 2). </w:t>
      </w:r>
      <w:r w:rsidRPr="006D2486">
        <w:rPr>
          <w:rFonts w:ascii="Times New Roman" w:hAnsi="Times New Roman" w:cs="Times New Roman"/>
          <w:bCs/>
        </w:rPr>
        <w:t xml:space="preserve">The skill involved in becoming a media figure via reality television is furthermore not limited to the successful delivery of a performance within the context of a given program. The stars of reality television must do considerable work outside of the context of their show to maintain their status. In their public appearances they must perform in a manner that maintains “a close semiotic relationship with their original on-screen persona” and perform their identities in ways which “suit the demands of the context in hand” (Bennett &amp; Holmes, 2010, p. 76).   </w:t>
      </w:r>
    </w:p>
    <w:p w:rsidR="006B56AF" w:rsidRPr="006D2486" w:rsidRDefault="006B56AF" w:rsidP="006B56AF">
      <w:pPr>
        <w:autoSpaceDE w:val="0"/>
        <w:autoSpaceDN w:val="0"/>
        <w:adjustRightInd w:val="0"/>
        <w:spacing w:line="480" w:lineRule="auto"/>
        <w:rPr>
          <w:rFonts w:ascii="Times New Roman" w:hAnsi="Times New Roman" w:cs="Times New Roman"/>
          <w:bCs/>
        </w:rPr>
      </w:pPr>
      <w:r w:rsidRPr="006D2486">
        <w:rPr>
          <w:rFonts w:ascii="Times New Roman" w:hAnsi="Times New Roman" w:cs="Times New Roman"/>
          <w:bCs/>
        </w:rPr>
        <w:tab/>
        <w:t xml:space="preserve">One of the defining features of reality programming is the downplaying of the very things I have here described in favor of a presentation that highlights what is alleged to be reality. This is accomplished, first, by ensuring that the people who populate the genres of reality television </w:t>
      </w:r>
      <w:r w:rsidRPr="006D2486">
        <w:rPr>
          <w:rFonts w:ascii="Times New Roman" w:hAnsi="Times New Roman" w:cs="Times New Roman"/>
          <w:bCs/>
        </w:rPr>
        <w:lastRenderedPageBreak/>
        <w:t>with which I am here concerned are not professional performers but ostensibly ordinary people. The emphasis of reality programming on the “the rhythm of day-to-day life” rather than “exceptional moments” is another crucial element in downplaying the performative elements of the genre, even in instances wherein a show takes place in an obviously “contrived context” (</w:t>
      </w:r>
      <w:proofErr w:type="spellStart"/>
      <w:r w:rsidRPr="006D2486">
        <w:rPr>
          <w:rFonts w:ascii="Times New Roman" w:hAnsi="Times New Roman" w:cs="Times New Roman"/>
          <w:bCs/>
        </w:rPr>
        <w:t>Andrejevic</w:t>
      </w:r>
      <w:proofErr w:type="spellEnd"/>
      <w:r w:rsidRPr="006D2486">
        <w:rPr>
          <w:rFonts w:ascii="Times New Roman" w:hAnsi="Times New Roman" w:cs="Times New Roman"/>
          <w:bCs/>
        </w:rPr>
        <w:t>, 2002, p. 260).</w:t>
      </w:r>
    </w:p>
    <w:p w:rsidR="006B56AF" w:rsidRPr="006D2486" w:rsidRDefault="006B56AF" w:rsidP="006B56AF">
      <w:pPr>
        <w:autoSpaceDE w:val="0"/>
        <w:autoSpaceDN w:val="0"/>
        <w:adjustRightInd w:val="0"/>
        <w:spacing w:line="480" w:lineRule="auto"/>
        <w:rPr>
          <w:rFonts w:ascii="Times New Roman" w:hAnsi="Times New Roman" w:cs="Times New Roman"/>
          <w:bCs/>
        </w:rPr>
      </w:pPr>
      <w:r w:rsidRPr="006D2486">
        <w:rPr>
          <w:rFonts w:ascii="Times New Roman" w:hAnsi="Times New Roman" w:cs="Times New Roman"/>
          <w:bCs/>
        </w:rPr>
        <w:tab/>
        <w:t>Reality television is made to appeal to the audiences’ occasionally granted desire to participate in a reality program. The ordinariness of the participants creates the feeling within audiences that there is a genuinely democratic aspect to reality programming and that they may eventually have the opportunity to be watched by millions of people (</w:t>
      </w:r>
      <w:proofErr w:type="spellStart"/>
      <w:r w:rsidRPr="006D2486">
        <w:rPr>
          <w:rFonts w:ascii="Times New Roman" w:hAnsi="Times New Roman" w:cs="Times New Roman"/>
          <w:bCs/>
        </w:rPr>
        <w:t>Andrejevic</w:t>
      </w:r>
      <w:proofErr w:type="spellEnd"/>
      <w:r w:rsidRPr="006D2486">
        <w:rPr>
          <w:rFonts w:ascii="Times New Roman" w:hAnsi="Times New Roman" w:cs="Times New Roman"/>
          <w:bCs/>
        </w:rPr>
        <w:t>, 2002, p. 260). Even viewers who anticipate the performative elements of reality television do not completely abandon the quest for ordinariness or authenticity. There is an assumption that “in the end [a participant’s] ‘real’ self” will emerge (</w:t>
      </w:r>
      <w:proofErr w:type="spellStart"/>
      <w:r w:rsidRPr="006D2486">
        <w:rPr>
          <w:rFonts w:ascii="Times New Roman" w:hAnsi="Times New Roman" w:cs="Times New Roman"/>
          <w:bCs/>
        </w:rPr>
        <w:t>Couldry</w:t>
      </w:r>
      <w:proofErr w:type="spellEnd"/>
      <w:r w:rsidRPr="006D2486">
        <w:rPr>
          <w:rFonts w:ascii="Times New Roman" w:hAnsi="Times New Roman" w:cs="Times New Roman"/>
          <w:bCs/>
        </w:rPr>
        <w:t>, 2008, p. 10) and reality television programs foster this assumption by using psychological discourse to proffer the “hardly uncontestable” suggestion that constant surveillance will reveal the “human ‘reality’” of even those who do actively perform for the camera (</w:t>
      </w:r>
      <w:proofErr w:type="spellStart"/>
      <w:r w:rsidRPr="006D2486">
        <w:rPr>
          <w:rFonts w:ascii="Times New Roman" w:hAnsi="Times New Roman" w:cs="Times New Roman"/>
          <w:bCs/>
        </w:rPr>
        <w:t>Couldry</w:t>
      </w:r>
      <w:proofErr w:type="spellEnd"/>
      <w:r w:rsidRPr="006D2486">
        <w:rPr>
          <w:rFonts w:ascii="Times New Roman" w:hAnsi="Times New Roman" w:cs="Times New Roman"/>
          <w:bCs/>
        </w:rPr>
        <w:t>, 2002, p. 287). As media scholar Annette Hill (2002) argues, part of the appeal of watching reality television can be the pursuit of identifying the authentic within the artifice (p. 337).</w:t>
      </w:r>
    </w:p>
    <w:p w:rsidR="006B56AF" w:rsidRPr="006D2486" w:rsidRDefault="006B56AF" w:rsidP="006B56AF">
      <w:pPr>
        <w:autoSpaceDE w:val="0"/>
        <w:autoSpaceDN w:val="0"/>
        <w:adjustRightInd w:val="0"/>
        <w:spacing w:line="480" w:lineRule="auto"/>
        <w:rPr>
          <w:rFonts w:ascii="Times New Roman" w:hAnsi="Times New Roman" w:cs="Times New Roman"/>
          <w:bCs/>
        </w:rPr>
      </w:pPr>
      <w:r w:rsidRPr="006D2486">
        <w:rPr>
          <w:rFonts w:ascii="Times New Roman" w:hAnsi="Times New Roman" w:cs="Times New Roman"/>
          <w:bCs/>
        </w:rPr>
        <w:tab/>
        <w:t xml:space="preserve">It is plainly evident that woven into the genre of reality television is a deflection of the extent to which the exertion of performative skill is necessary. This aspect of the genre does considerable work in constructing fame as highly available to audience members. Working in tandem with this generic convention, however, are many of the voices which contribute to the large amount of discourse that has emerged in reality television’s wake. These voices, in fact, go further in downplaying the necessity of performative skill than the programming itself. While </w:t>
      </w:r>
      <w:r w:rsidRPr="006D2486">
        <w:rPr>
          <w:rFonts w:ascii="Times New Roman" w:hAnsi="Times New Roman" w:cs="Times New Roman"/>
          <w:bCs/>
        </w:rPr>
        <w:lastRenderedPageBreak/>
        <w:t xml:space="preserve">reality television may decline to display the extent to which it relies on such skill, many cultural critics go so far as to actively and fervently declare reality television to be a realm whose inhabitants are defined by a dearth of talent. </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bCs/>
        </w:rPr>
        <w:tab/>
        <w:t xml:space="preserve">Across contemporary culture it has become conventional wisdom to regard reality stars as talentless. Celebrities whose status is derived from reality programming are often derided by both academics and members of the popular press. They have been </w:t>
      </w:r>
      <w:r w:rsidRPr="006D2486">
        <w:rPr>
          <w:rFonts w:ascii="Times New Roman" w:hAnsi="Times New Roman" w:cs="Times New Roman"/>
        </w:rPr>
        <w:t>written off as “faux celeb</w:t>
      </w:r>
      <w:r w:rsidR="00641237" w:rsidRPr="006D2486">
        <w:rPr>
          <w:rFonts w:ascii="Times New Roman" w:hAnsi="Times New Roman" w:cs="Times New Roman"/>
        </w:rPr>
        <w:t>rities” (</w:t>
      </w:r>
      <w:proofErr w:type="spellStart"/>
      <w:r w:rsidR="00641237" w:rsidRPr="006D2486">
        <w:rPr>
          <w:rFonts w:ascii="Times New Roman" w:hAnsi="Times New Roman" w:cs="Times New Roman"/>
        </w:rPr>
        <w:t>Kellner</w:t>
      </w:r>
      <w:proofErr w:type="spellEnd"/>
      <w:r w:rsidR="00641237" w:rsidRPr="006D2486">
        <w:rPr>
          <w:rFonts w:ascii="Times New Roman" w:hAnsi="Times New Roman" w:cs="Times New Roman"/>
        </w:rPr>
        <w:t>, 2009, p. 716)</w:t>
      </w:r>
      <w:r w:rsidRPr="006D2486">
        <w:rPr>
          <w:rFonts w:ascii="Times New Roman" w:hAnsi="Times New Roman" w:cs="Times New Roman"/>
        </w:rPr>
        <w:t xml:space="preserve"> lacking bot</w:t>
      </w:r>
      <w:r w:rsidR="00641237" w:rsidRPr="006D2486">
        <w:rPr>
          <w:rFonts w:ascii="Times New Roman" w:hAnsi="Times New Roman" w:cs="Times New Roman"/>
        </w:rPr>
        <w:t>h “merit” (</w:t>
      </w:r>
      <w:proofErr w:type="spellStart"/>
      <w:r w:rsidR="00641237" w:rsidRPr="006D2486">
        <w:rPr>
          <w:rFonts w:ascii="Times New Roman" w:hAnsi="Times New Roman" w:cs="Times New Roman"/>
        </w:rPr>
        <w:t>Ferri</w:t>
      </w:r>
      <w:proofErr w:type="spellEnd"/>
      <w:r w:rsidR="00641237" w:rsidRPr="006D2486">
        <w:rPr>
          <w:rFonts w:ascii="Times New Roman" w:hAnsi="Times New Roman" w:cs="Times New Roman"/>
        </w:rPr>
        <w:t>, 2010, p. 408)</w:t>
      </w:r>
      <w:r w:rsidRPr="006D2486">
        <w:rPr>
          <w:rFonts w:ascii="Times New Roman" w:hAnsi="Times New Roman" w:cs="Times New Roman"/>
        </w:rPr>
        <w:t xml:space="preserve"> and “any obvious talent” (</w:t>
      </w:r>
      <w:proofErr w:type="spellStart"/>
      <w:r w:rsidRPr="006D2486">
        <w:rPr>
          <w:rFonts w:ascii="Times New Roman" w:hAnsi="Times New Roman" w:cs="Times New Roman"/>
        </w:rPr>
        <w:t>Biressi</w:t>
      </w:r>
      <w:proofErr w:type="spellEnd"/>
      <w:r w:rsidRPr="006D2486">
        <w:rPr>
          <w:rFonts w:ascii="Times New Roman" w:hAnsi="Times New Roman" w:cs="Times New Roman"/>
        </w:rPr>
        <w:t xml:space="preserve"> &amp; Nunn, 2005, p. 145). Author Salman Rushdie (2001) even saw fit to write a piece for </w:t>
      </w:r>
      <w:r w:rsidRPr="006D2486">
        <w:rPr>
          <w:rFonts w:ascii="Times New Roman" w:hAnsi="Times New Roman" w:cs="Times New Roman"/>
          <w:i/>
        </w:rPr>
        <w:t>The Guardian</w:t>
      </w:r>
      <w:r w:rsidRPr="006D2486">
        <w:rPr>
          <w:rFonts w:ascii="Times New Roman" w:hAnsi="Times New Roman" w:cs="Times New Roman"/>
        </w:rPr>
        <w:t xml:space="preserve"> decrying “the unashamed self-display of the talentless” (para. 4) that allegedly dominates reality television and major publications like </w:t>
      </w:r>
      <w:r w:rsidRPr="006D2486">
        <w:rPr>
          <w:rFonts w:ascii="Times New Roman" w:hAnsi="Times New Roman" w:cs="Times New Roman"/>
          <w:i/>
        </w:rPr>
        <w:t>Vanity Fair</w:t>
      </w:r>
      <w:r w:rsidRPr="006D2486">
        <w:rPr>
          <w:rFonts w:ascii="Times New Roman" w:hAnsi="Times New Roman" w:cs="Times New Roman"/>
        </w:rPr>
        <w:t xml:space="preserve"> have run articles</w:t>
      </w:r>
      <w:r w:rsidRPr="006D2486">
        <w:rPr>
          <w:rFonts w:ascii="Times New Roman" w:hAnsi="Times New Roman" w:cs="Times New Roman"/>
          <w:i/>
        </w:rPr>
        <w:t xml:space="preserve"> </w:t>
      </w:r>
      <w:r w:rsidRPr="006D2486">
        <w:rPr>
          <w:rFonts w:ascii="Times New Roman" w:hAnsi="Times New Roman" w:cs="Times New Roman"/>
        </w:rPr>
        <w:t>blaming reality programming for creating a society “too dumb to wipe itself out” (Wolcott, 2009, para. 1).</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These critics are contributing to a framing of fame rooted in stylized performance as an endeavor which requires no talent. I suspect that by doing so they may be unwittingly contributing to the obsession which they denounce with such vigor by reinforcing the notion that reality television can be an avenue to fame for just about anybody. While these critics have every right to hold the value of reality television in low esteem, it appears that they are allowing this judgment to interfere with their engagement of what exactly is transpiring in reality programming. Each of these critics fails to account for the flexible nature of talent itself.</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 xml:space="preserve">    </w:t>
      </w:r>
      <w:r w:rsidRPr="006D2486">
        <w:rPr>
          <w:rFonts w:ascii="Times New Roman" w:hAnsi="Times New Roman" w:cs="Times New Roman"/>
          <w:bCs/>
        </w:rPr>
        <w:t xml:space="preserve">Talent is an invariably culturally and contextually bound construct because </w:t>
      </w:r>
      <w:r w:rsidRPr="006D2486">
        <w:rPr>
          <w:rFonts w:ascii="Times New Roman" w:hAnsi="Times New Roman" w:cs="Times New Roman"/>
        </w:rPr>
        <w:t>“talents and skills are not manifested in a social vacuum” (Ybarra et. al, 2008, p. 1084)</w:t>
      </w:r>
      <w:r w:rsidRPr="006D2486">
        <w:rPr>
          <w:rFonts w:ascii="Times New Roman" w:hAnsi="Times New Roman" w:cs="Times New Roman"/>
          <w:bCs/>
        </w:rPr>
        <w:t xml:space="preserve">. </w:t>
      </w:r>
      <w:r w:rsidRPr="006D2486">
        <w:rPr>
          <w:rFonts w:ascii="Times New Roman" w:hAnsi="Times New Roman" w:cs="Times New Roman"/>
        </w:rPr>
        <w:t>Talent is not an individual or essential property, it is “an outcome of persons in-si</w:t>
      </w:r>
      <w:r w:rsidR="00BD4A90" w:rsidRPr="006D2486">
        <w:rPr>
          <w:rFonts w:ascii="Times New Roman" w:hAnsi="Times New Roman" w:cs="Times New Roman"/>
        </w:rPr>
        <w:t>tuations” (</w:t>
      </w:r>
      <w:proofErr w:type="spellStart"/>
      <w:r w:rsidR="00BD4A90" w:rsidRPr="006D2486">
        <w:rPr>
          <w:rFonts w:ascii="Times New Roman" w:hAnsi="Times New Roman" w:cs="Times New Roman"/>
        </w:rPr>
        <w:t>Barab</w:t>
      </w:r>
      <w:proofErr w:type="spellEnd"/>
      <w:r w:rsidR="00BD4A90" w:rsidRPr="006D2486">
        <w:rPr>
          <w:rFonts w:ascii="Times New Roman" w:hAnsi="Times New Roman" w:cs="Times New Roman"/>
        </w:rPr>
        <w:t xml:space="preserve"> &amp; </w:t>
      </w:r>
      <w:proofErr w:type="spellStart"/>
      <w:r w:rsidR="00BD4A90" w:rsidRPr="006D2486">
        <w:rPr>
          <w:rFonts w:ascii="Times New Roman" w:hAnsi="Times New Roman" w:cs="Times New Roman"/>
        </w:rPr>
        <w:t>Plucker</w:t>
      </w:r>
      <w:proofErr w:type="spellEnd"/>
      <w:r w:rsidR="00BD4A90" w:rsidRPr="006D2486">
        <w:rPr>
          <w:rFonts w:ascii="Times New Roman" w:hAnsi="Times New Roman" w:cs="Times New Roman"/>
        </w:rPr>
        <w:t>, 2002</w:t>
      </w:r>
      <w:r w:rsidRPr="006D2486">
        <w:rPr>
          <w:rFonts w:ascii="Times New Roman" w:hAnsi="Times New Roman" w:cs="Times New Roman"/>
        </w:rPr>
        <w:t xml:space="preserve">, p. 168) that emerges “in the dynamic transaction among the individual, the physical </w:t>
      </w:r>
      <w:r w:rsidRPr="006D2486">
        <w:rPr>
          <w:rFonts w:ascii="Times New Roman" w:hAnsi="Times New Roman" w:cs="Times New Roman"/>
        </w:rPr>
        <w:lastRenderedPageBreak/>
        <w:t>environment, and the sociocultural</w:t>
      </w:r>
      <w:r w:rsidR="00BD4A90" w:rsidRPr="006D2486">
        <w:rPr>
          <w:rFonts w:ascii="Times New Roman" w:hAnsi="Times New Roman" w:cs="Times New Roman"/>
        </w:rPr>
        <w:t xml:space="preserve"> context” (</w:t>
      </w:r>
      <w:proofErr w:type="spellStart"/>
      <w:r w:rsidR="00BD4A90" w:rsidRPr="006D2486">
        <w:rPr>
          <w:rFonts w:ascii="Times New Roman" w:hAnsi="Times New Roman" w:cs="Times New Roman"/>
        </w:rPr>
        <w:t>Barab</w:t>
      </w:r>
      <w:proofErr w:type="spellEnd"/>
      <w:r w:rsidR="00BD4A90" w:rsidRPr="006D2486">
        <w:rPr>
          <w:rFonts w:ascii="Times New Roman" w:hAnsi="Times New Roman" w:cs="Times New Roman"/>
        </w:rPr>
        <w:t xml:space="preserve"> &amp; </w:t>
      </w:r>
      <w:proofErr w:type="spellStart"/>
      <w:r w:rsidR="00BD4A90" w:rsidRPr="006D2486">
        <w:rPr>
          <w:rFonts w:ascii="Times New Roman" w:hAnsi="Times New Roman" w:cs="Times New Roman"/>
        </w:rPr>
        <w:t>Plucker</w:t>
      </w:r>
      <w:proofErr w:type="spellEnd"/>
      <w:r w:rsidR="00BD4A90" w:rsidRPr="006D2486">
        <w:rPr>
          <w:rFonts w:ascii="Times New Roman" w:hAnsi="Times New Roman" w:cs="Times New Roman"/>
        </w:rPr>
        <w:t>, 2002</w:t>
      </w:r>
      <w:r w:rsidRPr="006D2486">
        <w:rPr>
          <w:rFonts w:ascii="Times New Roman" w:hAnsi="Times New Roman" w:cs="Times New Roman"/>
        </w:rPr>
        <w:t xml:space="preserve">, p. 174). In light of this, it is more than a little suspect to claim that the ability to master “televisual skills” (Boyle &amp; Kelley, 2010, p. 336) and present “likeable…marketable selves” (Bennett &amp; Holmes, 2010, p. 76) are not talents in a society as thoroughly mediatized as our own. </w:t>
      </w:r>
    </w:p>
    <w:p w:rsidR="006B56AF" w:rsidRPr="006D2486" w:rsidRDefault="006B56AF" w:rsidP="006B56AF">
      <w:pPr>
        <w:autoSpaceDE w:val="0"/>
        <w:autoSpaceDN w:val="0"/>
        <w:adjustRightInd w:val="0"/>
        <w:spacing w:line="480" w:lineRule="auto"/>
        <w:rPr>
          <w:rFonts w:ascii="Times New Roman" w:hAnsi="Times New Roman" w:cs="Times New Roman"/>
          <w:b/>
        </w:rPr>
      </w:pPr>
      <w:r w:rsidRPr="006D2486">
        <w:rPr>
          <w:rFonts w:ascii="Times New Roman" w:hAnsi="Times New Roman" w:cs="Times New Roman"/>
          <w:b/>
        </w:rPr>
        <w:t>Material Resources</w:t>
      </w:r>
    </w:p>
    <w:p w:rsidR="006B56AF" w:rsidRPr="006D2486" w:rsidRDefault="006B56AF" w:rsidP="006B56AF">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ab/>
        <w:t>In addition to the necessity of performative skill there is a considerable need to possess substantial material resources in order for one to secure a desirable fame from reality television. While both this fact and the necessity of performative skill face the fate of obscurity</w:t>
      </w:r>
      <w:r w:rsidR="00641237" w:rsidRPr="006D2486">
        <w:rPr>
          <w:rFonts w:ascii="Times New Roman" w:hAnsi="Times New Roman" w:cs="Times New Roman"/>
        </w:rPr>
        <w:t>,</w:t>
      </w:r>
      <w:r w:rsidRPr="006D2486">
        <w:rPr>
          <w:rFonts w:ascii="Times New Roman" w:hAnsi="Times New Roman" w:cs="Times New Roman"/>
        </w:rPr>
        <w:t xml:space="preserve"> it is important to note that the voices of cultural critics play a much larger role in the obscuring of the latter. I have encountered no significant discourses within the media or academic circles which inaccurately portray reality stardom as an endeavor with outcomes above the influence of material resources. Thus, the work that is done to obscure this fact is done primarily by reality television itself.</w:t>
      </w:r>
    </w:p>
    <w:p w:rsidR="006B56AF" w:rsidRPr="006D2486" w:rsidRDefault="006B56AF" w:rsidP="00641237">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ab/>
        <w:t xml:space="preserve">In many instances, like </w:t>
      </w:r>
      <w:r w:rsidRPr="006D2486">
        <w:rPr>
          <w:rFonts w:ascii="Times New Roman" w:hAnsi="Times New Roman" w:cs="Times New Roman"/>
          <w:i/>
          <w:sz w:val="24"/>
          <w:szCs w:val="24"/>
        </w:rPr>
        <w:t xml:space="preserve">The Hills </w:t>
      </w:r>
      <w:r w:rsidRPr="006D2486">
        <w:rPr>
          <w:rFonts w:ascii="Times New Roman" w:hAnsi="Times New Roman" w:cs="Times New Roman"/>
          <w:sz w:val="24"/>
          <w:szCs w:val="24"/>
        </w:rPr>
        <w:t xml:space="preserve">and </w:t>
      </w:r>
      <w:r w:rsidRPr="006D2486">
        <w:rPr>
          <w:rFonts w:ascii="Times New Roman" w:hAnsi="Times New Roman" w:cs="Times New Roman"/>
          <w:i/>
          <w:sz w:val="24"/>
          <w:szCs w:val="24"/>
        </w:rPr>
        <w:t>The Simple Life</w:t>
      </w:r>
      <w:r w:rsidRPr="006D2486">
        <w:rPr>
          <w:rFonts w:ascii="Times New Roman" w:hAnsi="Times New Roman" w:cs="Times New Roman"/>
          <w:sz w:val="24"/>
          <w:szCs w:val="24"/>
        </w:rPr>
        <w:t xml:space="preserve"> to name but two examples, the people who are given the opportunities to headline reality programming are wealthy. They thus have the capacity to perform iterations of the ordinary that will be appealing to a public that is interested in the lives of the wealthy (Kendall, 2011, p. 17). Furthermore, even those who achieve media presence despite a lack of wealth and status often fall victim to an unsavory presentation of their identity because they lack the means to control how they are portrayed. Though many celebrities wield enough status to influence, if not fully determine, how they are portrayed by the media (</w:t>
      </w:r>
      <w:proofErr w:type="spellStart"/>
      <w:r w:rsidRPr="006D2486">
        <w:rPr>
          <w:rFonts w:ascii="Times New Roman" w:hAnsi="Times New Roman" w:cs="Times New Roman"/>
          <w:sz w:val="24"/>
          <w:szCs w:val="24"/>
        </w:rPr>
        <w:t>Gamson</w:t>
      </w:r>
      <w:proofErr w:type="spellEnd"/>
      <w:r w:rsidRPr="006D2486">
        <w:rPr>
          <w:rFonts w:ascii="Times New Roman" w:hAnsi="Times New Roman" w:cs="Times New Roman"/>
          <w:sz w:val="24"/>
          <w:szCs w:val="24"/>
        </w:rPr>
        <w:t>, 2006, p. 703), the same cannot be said for many of those who find th</w:t>
      </w:r>
      <w:r w:rsidR="00641237" w:rsidRPr="006D2486">
        <w:rPr>
          <w:rFonts w:ascii="Times New Roman" w:hAnsi="Times New Roman" w:cs="Times New Roman"/>
          <w:sz w:val="24"/>
          <w:szCs w:val="24"/>
        </w:rPr>
        <w:t>emselves on reality television and are</w:t>
      </w:r>
      <w:r w:rsidRPr="006D2486">
        <w:rPr>
          <w:rFonts w:ascii="Times New Roman" w:hAnsi="Times New Roman" w:cs="Times New Roman"/>
          <w:sz w:val="24"/>
          <w:szCs w:val="24"/>
        </w:rPr>
        <w:t xml:space="preserve"> </w:t>
      </w:r>
      <w:r w:rsidR="00641237" w:rsidRPr="006D2486">
        <w:rPr>
          <w:rFonts w:ascii="Times New Roman" w:hAnsi="Times New Roman" w:cs="Times New Roman"/>
          <w:sz w:val="24"/>
          <w:szCs w:val="24"/>
        </w:rPr>
        <w:t xml:space="preserve">confronted with the “profoundly </w:t>
      </w:r>
      <w:r w:rsidRPr="006D2486">
        <w:rPr>
          <w:rFonts w:ascii="Times New Roman" w:hAnsi="Times New Roman" w:cs="Times New Roman"/>
          <w:sz w:val="24"/>
          <w:szCs w:val="24"/>
        </w:rPr>
        <w:t>‘asymmetric’…nature of the media process that was previously masked from them” (</w:t>
      </w:r>
      <w:proofErr w:type="spellStart"/>
      <w:r w:rsidRPr="006D2486">
        <w:rPr>
          <w:rFonts w:ascii="Times New Roman" w:hAnsi="Times New Roman" w:cs="Times New Roman"/>
          <w:sz w:val="24"/>
          <w:szCs w:val="24"/>
        </w:rPr>
        <w:t>Couldry</w:t>
      </w:r>
      <w:proofErr w:type="spellEnd"/>
      <w:r w:rsidRPr="006D2486">
        <w:rPr>
          <w:rFonts w:ascii="Times New Roman" w:hAnsi="Times New Roman" w:cs="Times New Roman"/>
          <w:sz w:val="24"/>
          <w:szCs w:val="24"/>
        </w:rPr>
        <w:t xml:space="preserve">, </w:t>
      </w:r>
      <w:r w:rsidRPr="006D2486">
        <w:rPr>
          <w:rFonts w:ascii="Times New Roman" w:hAnsi="Times New Roman" w:cs="Times New Roman"/>
          <w:sz w:val="24"/>
          <w:szCs w:val="24"/>
        </w:rPr>
        <w:lastRenderedPageBreak/>
        <w:t>2012, p. 94). It is no surprise that reality television never portrays its participants as engaged in a relationship defined by a pronounced imbalance of power. Such a move would be bad for business coming from an industry reliant on feeding audiences fantasies of their own potential participation and media presence (</w:t>
      </w:r>
      <w:proofErr w:type="spellStart"/>
      <w:r w:rsidRPr="006D2486">
        <w:rPr>
          <w:rFonts w:ascii="Times New Roman" w:hAnsi="Times New Roman" w:cs="Times New Roman"/>
          <w:sz w:val="24"/>
          <w:szCs w:val="24"/>
        </w:rPr>
        <w:t>Andrejevic</w:t>
      </w:r>
      <w:proofErr w:type="spellEnd"/>
      <w:r w:rsidRPr="006D2486">
        <w:rPr>
          <w:rFonts w:ascii="Times New Roman" w:hAnsi="Times New Roman" w:cs="Times New Roman"/>
          <w:sz w:val="24"/>
          <w:szCs w:val="24"/>
        </w:rPr>
        <w:t xml:space="preserve">, 2002, p. 260).     </w:t>
      </w:r>
    </w:p>
    <w:p w:rsidR="006B56AF" w:rsidRPr="006D2486" w:rsidRDefault="006B56AF" w:rsidP="006B56AF">
      <w:pPr>
        <w:pStyle w:val="NoSpacing"/>
        <w:spacing w:line="480" w:lineRule="auto"/>
        <w:jc w:val="center"/>
        <w:rPr>
          <w:rFonts w:ascii="Times New Roman" w:hAnsi="Times New Roman" w:cs="Times New Roman"/>
          <w:b/>
          <w:sz w:val="24"/>
          <w:szCs w:val="24"/>
        </w:rPr>
      </w:pPr>
      <w:r w:rsidRPr="006D2486">
        <w:rPr>
          <w:rFonts w:ascii="Times New Roman" w:hAnsi="Times New Roman" w:cs="Times New Roman"/>
          <w:b/>
          <w:sz w:val="24"/>
          <w:szCs w:val="24"/>
        </w:rPr>
        <w:t>Conclusion and Future Directions</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b/>
          <w:sz w:val="24"/>
          <w:szCs w:val="24"/>
        </w:rPr>
        <w:tab/>
      </w:r>
      <w:r w:rsidRPr="006D2486">
        <w:rPr>
          <w:rFonts w:ascii="Times New Roman" w:hAnsi="Times New Roman" w:cs="Times New Roman"/>
          <w:sz w:val="24"/>
          <w:szCs w:val="24"/>
        </w:rPr>
        <w:t xml:space="preserve">In this paper I proposed the existence of what I have termed a performative turn </w:t>
      </w:r>
      <w:r w:rsidR="008B42E1">
        <w:rPr>
          <w:rFonts w:ascii="Times New Roman" w:hAnsi="Times New Roman" w:cs="Times New Roman"/>
          <w:sz w:val="24"/>
          <w:szCs w:val="24"/>
        </w:rPr>
        <w:t xml:space="preserve">in </w:t>
      </w:r>
      <w:r w:rsidRPr="006D2486">
        <w:rPr>
          <w:rFonts w:ascii="Times New Roman" w:hAnsi="Times New Roman" w:cs="Times New Roman"/>
          <w:sz w:val="24"/>
          <w:szCs w:val="24"/>
        </w:rPr>
        <w:t>modern fame. I provided a working vocabulary for discussing the important changes in contemporary celebrity before charting the historical trajectory that led up</w:t>
      </w:r>
      <w:r w:rsidR="00641237" w:rsidRPr="006D2486">
        <w:rPr>
          <w:rFonts w:ascii="Times New Roman" w:hAnsi="Times New Roman" w:cs="Times New Roman"/>
          <w:sz w:val="24"/>
          <w:szCs w:val="24"/>
        </w:rPr>
        <w:t xml:space="preserve"> to</w:t>
      </w:r>
      <w:r w:rsidRPr="006D2486">
        <w:rPr>
          <w:rFonts w:ascii="Times New Roman" w:hAnsi="Times New Roman" w:cs="Times New Roman"/>
          <w:sz w:val="24"/>
          <w:szCs w:val="24"/>
        </w:rPr>
        <w:t xml:space="preserve"> the performative turn and theorized it to have transpired at the turn of the century. I then engaged in an exploration of reality television stardom, which I argued to be </w:t>
      </w:r>
      <w:r w:rsidR="00641237" w:rsidRPr="006D2486">
        <w:rPr>
          <w:rFonts w:ascii="Times New Roman" w:hAnsi="Times New Roman" w:cs="Times New Roman"/>
          <w:sz w:val="24"/>
          <w:szCs w:val="24"/>
        </w:rPr>
        <w:t xml:space="preserve">emblematic of fame rooted in stylized performance as opposed to discrete performative acts. </w:t>
      </w:r>
      <w:r w:rsidRPr="006D2486">
        <w:rPr>
          <w:rFonts w:ascii="Times New Roman" w:hAnsi="Times New Roman" w:cs="Times New Roman"/>
          <w:sz w:val="24"/>
          <w:szCs w:val="24"/>
        </w:rPr>
        <w:t>I further revealed these developments to be highly gendered before discussing the ways in which the performative turn in fame has aided significantly in the false-democratization of celebrity. I will n</w:t>
      </w:r>
      <w:r w:rsidR="00641237" w:rsidRPr="006D2486">
        <w:rPr>
          <w:rFonts w:ascii="Times New Roman" w:hAnsi="Times New Roman" w:cs="Times New Roman"/>
          <w:sz w:val="24"/>
          <w:szCs w:val="24"/>
        </w:rPr>
        <w:t xml:space="preserve">ow conclude by looking forward </w:t>
      </w:r>
      <w:r w:rsidRPr="006D2486">
        <w:rPr>
          <w:rFonts w:ascii="Times New Roman" w:hAnsi="Times New Roman" w:cs="Times New Roman"/>
          <w:sz w:val="24"/>
          <w:szCs w:val="24"/>
        </w:rPr>
        <w:t xml:space="preserve">at what might be done to continue the work I have done here. </w:t>
      </w:r>
    </w:p>
    <w:p w:rsidR="006B56AF" w:rsidRPr="006D2486" w:rsidRDefault="006B56AF" w:rsidP="006B56AF">
      <w:pPr>
        <w:pStyle w:val="NoSpacing"/>
        <w:spacing w:line="480" w:lineRule="auto"/>
        <w:rPr>
          <w:rFonts w:ascii="Times New Roman" w:hAnsi="Times New Roman" w:cs="Times New Roman"/>
          <w:sz w:val="24"/>
          <w:szCs w:val="24"/>
        </w:rPr>
      </w:pPr>
      <w:r w:rsidRPr="006D2486">
        <w:rPr>
          <w:rFonts w:ascii="Times New Roman" w:hAnsi="Times New Roman" w:cs="Times New Roman"/>
          <w:sz w:val="24"/>
          <w:szCs w:val="24"/>
        </w:rPr>
        <w:tab/>
        <w:t xml:space="preserve">The past few years have seen the emergence of a body of scholarship united under the banner of celebrity studies. The endeavor is a broadly interdisciplinary one with a recently established journal which features a range of scholarship drawing from sociology, media studies, history, English, and other disciplines. Thus far this body of scholarship has not seen much participation from </w:t>
      </w:r>
      <w:r w:rsidR="00A95A25">
        <w:rPr>
          <w:rFonts w:ascii="Times New Roman" w:hAnsi="Times New Roman" w:cs="Times New Roman"/>
          <w:sz w:val="24"/>
          <w:szCs w:val="24"/>
        </w:rPr>
        <w:t xml:space="preserve">rhetorical </w:t>
      </w:r>
      <w:r w:rsidR="00A03231">
        <w:rPr>
          <w:rFonts w:ascii="Times New Roman" w:hAnsi="Times New Roman" w:cs="Times New Roman"/>
          <w:sz w:val="24"/>
          <w:szCs w:val="24"/>
        </w:rPr>
        <w:t xml:space="preserve">and performance scholars. </w:t>
      </w:r>
      <w:r w:rsidRPr="006D2486">
        <w:rPr>
          <w:rFonts w:ascii="Times New Roman" w:hAnsi="Times New Roman" w:cs="Times New Roman"/>
          <w:sz w:val="24"/>
          <w:szCs w:val="24"/>
        </w:rPr>
        <w:t xml:space="preserve">I believe we are well-poised to make a significant contribution to a conversation that is incredibly timely given the cultural obsession with fame documented in the opening of this paper. </w:t>
      </w:r>
    </w:p>
    <w:p w:rsidR="006B56AF" w:rsidRPr="006D2486" w:rsidRDefault="00A03231" w:rsidP="006B56A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6B56AF" w:rsidRPr="006D2486">
        <w:rPr>
          <w:rFonts w:ascii="Times New Roman" w:hAnsi="Times New Roman" w:cs="Times New Roman"/>
          <w:sz w:val="24"/>
          <w:szCs w:val="24"/>
        </w:rPr>
        <w:t xml:space="preserve"> are ripe to contribute to discussions of celebrity because, in addition to being rhetorically constructed, it is </w:t>
      </w:r>
      <w:r w:rsidR="006B56AF" w:rsidRPr="006D2486">
        <w:rPr>
          <w:rFonts w:ascii="Times New Roman" w:hAnsi="Times New Roman" w:cs="Times New Roman"/>
          <w:i/>
          <w:sz w:val="24"/>
          <w:szCs w:val="24"/>
        </w:rPr>
        <w:t>performed</w:t>
      </w:r>
      <w:r w:rsidR="006B56AF" w:rsidRPr="006D2486">
        <w:rPr>
          <w:rFonts w:ascii="Times New Roman" w:hAnsi="Times New Roman" w:cs="Times New Roman"/>
          <w:sz w:val="24"/>
          <w:szCs w:val="24"/>
        </w:rPr>
        <w:t xml:space="preserve">. Joshua </w:t>
      </w:r>
      <w:proofErr w:type="spellStart"/>
      <w:r w:rsidR="006B56AF" w:rsidRPr="006D2486">
        <w:rPr>
          <w:rFonts w:ascii="Times New Roman" w:hAnsi="Times New Roman" w:cs="Times New Roman"/>
          <w:sz w:val="24"/>
          <w:szCs w:val="24"/>
        </w:rPr>
        <w:t>Gamson</w:t>
      </w:r>
      <w:proofErr w:type="spellEnd"/>
      <w:r w:rsidR="006B56AF" w:rsidRPr="006D2486">
        <w:rPr>
          <w:rFonts w:ascii="Times New Roman" w:hAnsi="Times New Roman" w:cs="Times New Roman"/>
          <w:sz w:val="24"/>
          <w:szCs w:val="24"/>
        </w:rPr>
        <w:t xml:space="preserve"> (2007) has done excellent work which </w:t>
      </w:r>
      <w:r w:rsidR="006B56AF" w:rsidRPr="006D2486">
        <w:rPr>
          <w:rFonts w:ascii="Times New Roman" w:hAnsi="Times New Roman" w:cs="Times New Roman"/>
          <w:sz w:val="24"/>
          <w:szCs w:val="24"/>
        </w:rPr>
        <w:lastRenderedPageBreak/>
        <w:t>explores how performances of fame evolved throughout the 20</w:t>
      </w:r>
      <w:r w:rsidR="006B56AF" w:rsidRPr="006D2486">
        <w:rPr>
          <w:rFonts w:ascii="Times New Roman" w:hAnsi="Times New Roman" w:cs="Times New Roman"/>
          <w:sz w:val="24"/>
          <w:szCs w:val="24"/>
          <w:vertAlign w:val="superscript"/>
        </w:rPr>
        <w:t>th</w:t>
      </w:r>
      <w:r w:rsidR="006B56AF" w:rsidRPr="006D2486">
        <w:rPr>
          <w:rFonts w:ascii="Times New Roman" w:hAnsi="Times New Roman" w:cs="Times New Roman"/>
          <w:sz w:val="24"/>
          <w:szCs w:val="24"/>
        </w:rPr>
        <w:t xml:space="preserve"> century to adapt to the changing priorities of audiences. His treatment of this subject reveals a broad trajectory of a phenomenon that is quite ready to be explored in greater detail, perhaps with the intention of explicating some of the m</w:t>
      </w:r>
      <w:r w:rsidR="003E0282" w:rsidRPr="006D2486">
        <w:rPr>
          <w:rFonts w:ascii="Times New Roman" w:hAnsi="Times New Roman" w:cs="Times New Roman"/>
          <w:sz w:val="24"/>
          <w:szCs w:val="24"/>
        </w:rPr>
        <w:t xml:space="preserve">echanics of these performances </w:t>
      </w:r>
      <w:r w:rsidR="006B56AF" w:rsidRPr="006D2486">
        <w:rPr>
          <w:rFonts w:ascii="Times New Roman" w:hAnsi="Times New Roman" w:cs="Times New Roman"/>
          <w:sz w:val="24"/>
          <w:szCs w:val="24"/>
        </w:rPr>
        <w:t>or the ways in which they are adapted to particular occasions. The study of such performances is increasingly a part of rhetorical scholarship. The emergence of p</w:t>
      </w:r>
      <w:r w:rsidR="00A95A25">
        <w:rPr>
          <w:rFonts w:ascii="Times New Roman" w:hAnsi="Times New Roman" w:cs="Times New Roman"/>
          <w:sz w:val="24"/>
          <w:szCs w:val="24"/>
        </w:rPr>
        <w:t xml:space="preserve">erformance rhetoric provides </w:t>
      </w:r>
      <w:r w:rsidR="006B56AF" w:rsidRPr="006D2486">
        <w:rPr>
          <w:rFonts w:ascii="Times New Roman" w:hAnsi="Times New Roman" w:cs="Times New Roman"/>
          <w:sz w:val="24"/>
          <w:szCs w:val="24"/>
        </w:rPr>
        <w:t>a way to capture “the rhetorical potential of cultural performance” and illustrate “the performative potential of rhetoric.” Further, and particularly relevant to the study of celebrity, is the “rhetorical potential” of performances to “address and produce a public” (</w:t>
      </w:r>
      <w:proofErr w:type="spellStart"/>
      <w:r w:rsidR="006B56AF" w:rsidRPr="006D2486">
        <w:rPr>
          <w:rFonts w:ascii="Times New Roman" w:hAnsi="Times New Roman" w:cs="Times New Roman"/>
          <w:sz w:val="24"/>
          <w:szCs w:val="24"/>
        </w:rPr>
        <w:t>Mascarenhas</w:t>
      </w:r>
      <w:proofErr w:type="spellEnd"/>
      <w:r w:rsidR="006B56AF" w:rsidRPr="006D2486">
        <w:rPr>
          <w:rFonts w:ascii="Times New Roman" w:hAnsi="Times New Roman" w:cs="Times New Roman"/>
          <w:sz w:val="24"/>
          <w:szCs w:val="24"/>
        </w:rPr>
        <w:t>, 2014, p. 81-82).</w:t>
      </w:r>
    </w:p>
    <w:p w:rsidR="00234E53" w:rsidRPr="006D2486" w:rsidRDefault="006B56AF" w:rsidP="00234E53">
      <w:pPr>
        <w:pStyle w:val="NoSpacing"/>
        <w:spacing w:line="480" w:lineRule="auto"/>
        <w:ind w:firstLine="720"/>
        <w:rPr>
          <w:rFonts w:ascii="Times New Roman" w:hAnsi="Times New Roman" w:cs="Times New Roman"/>
          <w:sz w:val="24"/>
          <w:szCs w:val="24"/>
        </w:rPr>
      </w:pPr>
      <w:r w:rsidRPr="006D2486">
        <w:rPr>
          <w:rFonts w:ascii="Times New Roman" w:hAnsi="Times New Roman" w:cs="Times New Roman"/>
          <w:sz w:val="24"/>
          <w:szCs w:val="24"/>
        </w:rPr>
        <w:t xml:space="preserve">Explorations of the constructions and performances of celebrity along the lines of a plethora of identity markers are ready to be completed. Given the large amount of critical </w:t>
      </w:r>
      <w:r w:rsidR="00A95A25">
        <w:rPr>
          <w:rFonts w:ascii="Times New Roman" w:hAnsi="Times New Roman" w:cs="Times New Roman"/>
          <w:sz w:val="24"/>
          <w:szCs w:val="24"/>
        </w:rPr>
        <w:t>scholars</w:t>
      </w:r>
      <w:r w:rsidR="003E0282" w:rsidRPr="006D2486">
        <w:rPr>
          <w:rFonts w:ascii="Times New Roman" w:hAnsi="Times New Roman" w:cs="Times New Roman"/>
          <w:sz w:val="24"/>
          <w:szCs w:val="24"/>
        </w:rPr>
        <w:t xml:space="preserve"> in our field</w:t>
      </w:r>
      <w:r w:rsidRPr="006D2486">
        <w:rPr>
          <w:rFonts w:ascii="Times New Roman" w:hAnsi="Times New Roman" w:cs="Times New Roman"/>
          <w:sz w:val="24"/>
          <w:szCs w:val="24"/>
        </w:rPr>
        <w:t xml:space="preserve"> we are particularly equipped to do this work. Of particular interest to me is the exploration of queer celebrity. Edwards (2013) has pointed to Brian Dowling, a gay man, as an example of one of the few male stars of reality media whose fame has endured and observes that he has been significantly feminized by the media (p. 166). Given the</w:t>
      </w:r>
      <w:r w:rsidR="00A95A25">
        <w:rPr>
          <w:rFonts w:ascii="Times New Roman" w:hAnsi="Times New Roman" w:cs="Times New Roman"/>
          <w:sz w:val="24"/>
          <w:szCs w:val="24"/>
        </w:rPr>
        <w:t xml:space="preserve"> cultural</w:t>
      </w:r>
      <w:r w:rsidRPr="006D2486">
        <w:rPr>
          <w:rFonts w:ascii="Times New Roman" w:hAnsi="Times New Roman" w:cs="Times New Roman"/>
          <w:sz w:val="24"/>
          <w:szCs w:val="24"/>
        </w:rPr>
        <w:t xml:space="preserve"> connection of gay masculinities to femininity (</w:t>
      </w:r>
      <w:proofErr w:type="spellStart"/>
      <w:r w:rsidRPr="006D2486">
        <w:rPr>
          <w:rFonts w:ascii="Times New Roman" w:hAnsi="Times New Roman" w:cs="Times New Roman"/>
          <w:sz w:val="24"/>
          <w:szCs w:val="24"/>
        </w:rPr>
        <w:t>Linneman</w:t>
      </w:r>
      <w:proofErr w:type="spellEnd"/>
      <w:r w:rsidRPr="006D2486">
        <w:rPr>
          <w:rFonts w:ascii="Times New Roman" w:hAnsi="Times New Roman" w:cs="Times New Roman"/>
          <w:sz w:val="24"/>
          <w:szCs w:val="24"/>
        </w:rPr>
        <w:t>, 2008, p. 584)</w:t>
      </w:r>
      <w:r w:rsidR="005C7834" w:rsidRPr="006D2486">
        <w:rPr>
          <w:rFonts w:ascii="Times New Roman" w:hAnsi="Times New Roman" w:cs="Times New Roman"/>
          <w:sz w:val="24"/>
          <w:szCs w:val="24"/>
        </w:rPr>
        <w:t>,</w:t>
      </w:r>
      <w:r w:rsidRPr="006D2486">
        <w:rPr>
          <w:rFonts w:ascii="Times New Roman" w:hAnsi="Times New Roman" w:cs="Times New Roman"/>
          <w:sz w:val="24"/>
          <w:szCs w:val="24"/>
        </w:rPr>
        <w:t xml:space="preserve"> it would be fruitful to interrogate how queerness informs performances of celebrity given by gay men in a manner which both </w:t>
      </w:r>
      <w:r w:rsidR="00A95A25">
        <w:rPr>
          <w:rFonts w:ascii="Times New Roman" w:hAnsi="Times New Roman" w:cs="Times New Roman"/>
          <w:sz w:val="24"/>
          <w:szCs w:val="24"/>
        </w:rPr>
        <w:t>constrains</w:t>
      </w:r>
      <w:r w:rsidRPr="006D2486">
        <w:rPr>
          <w:rFonts w:ascii="Times New Roman" w:hAnsi="Times New Roman" w:cs="Times New Roman"/>
          <w:sz w:val="24"/>
          <w:szCs w:val="24"/>
        </w:rPr>
        <w:t xml:space="preserve"> them and grants them unique ac</w:t>
      </w:r>
      <w:r w:rsidR="00234E53">
        <w:rPr>
          <w:rFonts w:ascii="Times New Roman" w:hAnsi="Times New Roman" w:cs="Times New Roman"/>
          <w:sz w:val="24"/>
          <w:szCs w:val="24"/>
        </w:rPr>
        <w:t xml:space="preserve">cess to feminine forms of fame. This is but one of many examples of the ways in which cultural notions impact the performances which individuals are able to both give and view. It is my hope that the work I have done here will foster work which attends to the ways that this process is played out among the most prominent members of our culture.  </w:t>
      </w:r>
    </w:p>
    <w:p w:rsidR="003E0282" w:rsidRPr="006D2486" w:rsidRDefault="003E0282" w:rsidP="00A03231">
      <w:pPr>
        <w:pStyle w:val="NoSpacing"/>
        <w:spacing w:line="480" w:lineRule="auto"/>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3E0282" w:rsidRPr="006D2486" w:rsidRDefault="003E0282" w:rsidP="003E0282">
      <w:pPr>
        <w:pStyle w:val="NoSpacing"/>
        <w:spacing w:line="480" w:lineRule="auto"/>
        <w:ind w:firstLine="720"/>
        <w:rPr>
          <w:rFonts w:ascii="Times New Roman" w:hAnsi="Times New Roman" w:cs="Times New Roman"/>
          <w:sz w:val="24"/>
          <w:szCs w:val="24"/>
        </w:rPr>
      </w:pPr>
    </w:p>
    <w:p w:rsidR="00A03231" w:rsidRPr="006D2486" w:rsidRDefault="00A03231" w:rsidP="000B77FC">
      <w:pPr>
        <w:pStyle w:val="NoSpacing"/>
        <w:spacing w:line="480" w:lineRule="auto"/>
        <w:rPr>
          <w:rFonts w:ascii="Times New Roman" w:hAnsi="Times New Roman" w:cs="Times New Roman"/>
          <w:iCs/>
          <w:sz w:val="24"/>
          <w:szCs w:val="24"/>
        </w:rPr>
      </w:pPr>
    </w:p>
    <w:p w:rsidR="000B77FC" w:rsidRPr="006D2486" w:rsidRDefault="000B77FC" w:rsidP="000B77FC">
      <w:pPr>
        <w:pStyle w:val="NoSpacing"/>
        <w:spacing w:line="480" w:lineRule="auto"/>
        <w:jc w:val="center"/>
        <w:rPr>
          <w:rFonts w:ascii="Times New Roman" w:hAnsi="Times New Roman" w:cs="Times New Roman"/>
          <w:iCs/>
          <w:sz w:val="24"/>
          <w:szCs w:val="24"/>
        </w:rPr>
      </w:pPr>
      <w:r w:rsidRPr="006D2486">
        <w:rPr>
          <w:rFonts w:ascii="Times New Roman" w:hAnsi="Times New Roman" w:cs="Times New Roman"/>
          <w:iCs/>
          <w:sz w:val="24"/>
          <w:szCs w:val="24"/>
        </w:rPr>
        <w:t>References</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Andrejevic</w:t>
      </w:r>
      <w:proofErr w:type="spellEnd"/>
      <w:r w:rsidRPr="006D2486">
        <w:rPr>
          <w:rFonts w:ascii="Times New Roman" w:hAnsi="Times New Roman" w:cs="Times New Roman"/>
        </w:rPr>
        <w:t xml:space="preserve">, M. (2002). The kinder, gentler gaze of big brother: Reality TV in the era of digital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capitalism</w:t>
      </w:r>
      <w:proofErr w:type="gramEnd"/>
      <w:r w:rsidRPr="006D2486">
        <w:rPr>
          <w:rFonts w:ascii="Times New Roman" w:hAnsi="Times New Roman" w:cs="Times New Roman"/>
        </w:rPr>
        <w:t xml:space="preserve">. </w:t>
      </w:r>
      <w:r w:rsidRPr="006D2486">
        <w:rPr>
          <w:rFonts w:ascii="Times New Roman" w:hAnsi="Times New Roman" w:cs="Times New Roman"/>
          <w:i/>
        </w:rPr>
        <w:t>New Media &amp; Society</w:t>
      </w:r>
      <w:r w:rsidRPr="006D2486">
        <w:rPr>
          <w:rFonts w:ascii="Times New Roman" w:hAnsi="Times New Roman" w:cs="Times New Roman"/>
        </w:rPr>
        <w:t xml:space="preserve">, </w:t>
      </w:r>
      <w:r w:rsidRPr="006D2486">
        <w:rPr>
          <w:rFonts w:ascii="Times New Roman" w:hAnsi="Times New Roman" w:cs="Times New Roman"/>
          <w:i/>
        </w:rPr>
        <w:t>4</w:t>
      </w:r>
      <w:r w:rsidRPr="006D2486">
        <w:rPr>
          <w:rFonts w:ascii="Times New Roman" w:hAnsi="Times New Roman" w:cs="Times New Roman"/>
        </w:rPr>
        <w:t>(2), 251-270.</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Barab</w:t>
      </w:r>
      <w:proofErr w:type="spellEnd"/>
      <w:r w:rsidRPr="006D2486">
        <w:rPr>
          <w:rFonts w:ascii="Times New Roman" w:hAnsi="Times New Roman" w:cs="Times New Roman"/>
        </w:rPr>
        <w:t xml:space="preserve">, S. A., &amp; </w:t>
      </w:r>
      <w:proofErr w:type="spellStart"/>
      <w:r w:rsidRPr="006D2486">
        <w:rPr>
          <w:rFonts w:ascii="Times New Roman" w:hAnsi="Times New Roman" w:cs="Times New Roman"/>
        </w:rPr>
        <w:t>Plucker</w:t>
      </w:r>
      <w:proofErr w:type="spellEnd"/>
      <w:r w:rsidRPr="006D2486">
        <w:rPr>
          <w:rFonts w:ascii="Times New Roman" w:hAnsi="Times New Roman" w:cs="Times New Roman"/>
        </w:rPr>
        <w:t xml:space="preserve">, J.A. (2002). Smart people or smart contexts? Cognition, ability, and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t>talent</w:t>
      </w:r>
      <w:proofErr w:type="gramEnd"/>
      <w:r w:rsidRPr="006D2486">
        <w:rPr>
          <w:rFonts w:ascii="Times New Roman" w:hAnsi="Times New Roman" w:cs="Times New Roman"/>
        </w:rPr>
        <w:t xml:space="preserve"> development in an age of situated approaches to knowing and learning. </w:t>
      </w:r>
      <w:r w:rsidRPr="006D2486">
        <w:rPr>
          <w:rFonts w:ascii="Times New Roman" w:hAnsi="Times New Roman" w:cs="Times New Roman"/>
          <w:i/>
        </w:rPr>
        <w:t>Educational Psychologist</w:t>
      </w:r>
      <w:r w:rsidRPr="006D2486">
        <w:rPr>
          <w:rFonts w:ascii="Times New Roman" w:hAnsi="Times New Roman" w:cs="Times New Roman"/>
        </w:rPr>
        <w:t xml:space="preserve">, </w:t>
      </w:r>
      <w:r w:rsidRPr="006D2486">
        <w:rPr>
          <w:rFonts w:ascii="Times New Roman" w:hAnsi="Times New Roman" w:cs="Times New Roman"/>
          <w:i/>
        </w:rPr>
        <w:t>37</w:t>
      </w:r>
      <w:r w:rsidRPr="006D2486">
        <w:rPr>
          <w:rFonts w:ascii="Times New Roman" w:hAnsi="Times New Roman" w:cs="Times New Roman"/>
        </w:rPr>
        <w:t>(3), 165-182.</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Becker, A. B. (2013). Star power? Advocacy, receptivity, and viewpoint in celebrity involvement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in</w:t>
      </w:r>
      <w:proofErr w:type="gramEnd"/>
      <w:r w:rsidRPr="006D2486">
        <w:rPr>
          <w:rFonts w:ascii="Times New Roman" w:hAnsi="Times New Roman" w:cs="Times New Roman"/>
        </w:rPr>
        <w:t xml:space="preserve"> issue politics. </w:t>
      </w:r>
      <w:r w:rsidRPr="006D2486">
        <w:rPr>
          <w:rFonts w:ascii="Times New Roman" w:hAnsi="Times New Roman" w:cs="Times New Roman"/>
          <w:i/>
        </w:rPr>
        <w:t>Atlantic Journal of Communication</w:t>
      </w:r>
      <w:r w:rsidRPr="006D2486">
        <w:rPr>
          <w:rFonts w:ascii="Times New Roman" w:hAnsi="Times New Roman" w:cs="Times New Roman"/>
        </w:rPr>
        <w:t xml:space="preserve">, </w:t>
      </w:r>
      <w:r w:rsidRPr="006D2486">
        <w:rPr>
          <w:rFonts w:ascii="Times New Roman" w:hAnsi="Times New Roman" w:cs="Times New Roman"/>
          <w:i/>
        </w:rPr>
        <w:t>21</w:t>
      </w:r>
      <w:r w:rsidRPr="006D2486">
        <w:rPr>
          <w:rFonts w:ascii="Times New Roman" w:hAnsi="Times New Roman" w:cs="Times New Roman"/>
        </w:rPr>
        <w:t>(1), 1-16.</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Bell, C. E. (2010). </w:t>
      </w:r>
      <w:r w:rsidRPr="006D2486">
        <w:rPr>
          <w:rFonts w:ascii="Times New Roman" w:hAnsi="Times New Roman" w:cs="Times New Roman"/>
          <w:i/>
        </w:rPr>
        <w:t>American idolatry: Celebrity, commodity and reality television</w:t>
      </w:r>
      <w:r w:rsidRPr="006D2486">
        <w:rPr>
          <w:rFonts w:ascii="Times New Roman" w:hAnsi="Times New Roman" w:cs="Times New Roman"/>
        </w:rPr>
        <w:t xml:space="preserve">. Jefferson: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McFarland &amp; Company, Inc., Publishers.</w:t>
      </w: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Bennett, J., &amp; Holmes, S. (2010). The ‘place’ of television in celebrity studies. </w:t>
      </w:r>
      <w:r w:rsidRPr="006D2486">
        <w:rPr>
          <w:rFonts w:ascii="Times New Roman" w:hAnsi="Times New Roman" w:cs="Times New Roman"/>
          <w:i/>
        </w:rPr>
        <w:t>Celebrity Studies</w:t>
      </w:r>
      <w:r w:rsidRPr="006D2486">
        <w:rPr>
          <w:rFonts w:ascii="Times New Roman" w:hAnsi="Times New Roman" w:cs="Times New Roman"/>
        </w:rPr>
        <w:t xml:space="preserve">,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i/>
        </w:rPr>
        <w:t>1</w:t>
      </w:r>
      <w:r w:rsidRPr="006D2486">
        <w:rPr>
          <w:rFonts w:ascii="Times New Roman" w:hAnsi="Times New Roman" w:cs="Times New Roman"/>
        </w:rPr>
        <w:t>(1), 65-80.</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Biressi</w:t>
      </w:r>
      <w:proofErr w:type="spellEnd"/>
      <w:r w:rsidRPr="006D2486">
        <w:rPr>
          <w:rFonts w:ascii="Times New Roman" w:hAnsi="Times New Roman" w:cs="Times New Roman"/>
        </w:rPr>
        <w:t xml:space="preserve">, A., &amp; Nunn, H. (2005). </w:t>
      </w:r>
      <w:r w:rsidRPr="006D2486">
        <w:rPr>
          <w:rFonts w:ascii="Times New Roman" w:hAnsi="Times New Roman" w:cs="Times New Roman"/>
          <w:i/>
        </w:rPr>
        <w:t>Reality TV: Realism and television</w:t>
      </w:r>
      <w:r w:rsidRPr="006D2486">
        <w:rPr>
          <w:rFonts w:ascii="Times New Roman" w:hAnsi="Times New Roman" w:cs="Times New Roman"/>
        </w:rPr>
        <w:t xml:space="preserve">. New York: Wallflower </w:t>
      </w:r>
    </w:p>
    <w:p w:rsidR="000B77FC" w:rsidRPr="006D2486" w:rsidRDefault="000B77FC" w:rsidP="000B77FC">
      <w:pPr>
        <w:spacing w:line="480" w:lineRule="auto"/>
        <w:ind w:firstLine="720"/>
        <w:rPr>
          <w:rFonts w:ascii="Times New Roman" w:hAnsi="Times New Roman" w:cs="Times New Roman"/>
          <w:i/>
        </w:rPr>
      </w:pPr>
      <w:r w:rsidRPr="006D2486">
        <w:rPr>
          <w:rFonts w:ascii="Times New Roman" w:hAnsi="Times New Roman" w:cs="Times New Roman"/>
        </w:rPr>
        <w:t>Press.</w:t>
      </w:r>
      <w:r w:rsidRPr="006D2486">
        <w:rPr>
          <w:rFonts w:ascii="Times New Roman" w:hAnsi="Times New Roman" w:cs="Times New Roman"/>
          <w:i/>
        </w:rPr>
        <w:t xml:space="preserve"> </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lastRenderedPageBreak/>
        <w:t>Bitzer</w:t>
      </w:r>
      <w:proofErr w:type="spellEnd"/>
      <w:r w:rsidRPr="006D2486">
        <w:rPr>
          <w:rFonts w:ascii="Times New Roman" w:hAnsi="Times New Roman" w:cs="Times New Roman"/>
        </w:rPr>
        <w:t xml:space="preserve">, L. F. (1987). Rhetorical public communication. </w:t>
      </w:r>
      <w:r w:rsidRPr="006D2486">
        <w:rPr>
          <w:rFonts w:ascii="Times New Roman" w:hAnsi="Times New Roman" w:cs="Times New Roman"/>
          <w:i/>
        </w:rPr>
        <w:t>Critical Studies in Mass Communication</w:t>
      </w:r>
      <w:r w:rsidRPr="006D2486">
        <w:rPr>
          <w:rFonts w:ascii="Times New Roman" w:hAnsi="Times New Roman" w:cs="Times New Roman"/>
        </w:rPr>
        <w:t xml:space="preserve">,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i/>
        </w:rPr>
        <w:t>4</w:t>
      </w:r>
      <w:r w:rsidRPr="006D2486">
        <w:rPr>
          <w:rFonts w:ascii="Times New Roman" w:hAnsi="Times New Roman" w:cs="Times New Roman"/>
        </w:rPr>
        <w:t>(4), 425-428.</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Boorstin</w:t>
      </w:r>
      <w:proofErr w:type="spellEnd"/>
      <w:r w:rsidRPr="006D2486">
        <w:rPr>
          <w:rFonts w:ascii="Times New Roman" w:hAnsi="Times New Roman" w:cs="Times New Roman"/>
        </w:rPr>
        <w:t xml:space="preserve">, D. J. (2012). </w:t>
      </w:r>
      <w:r w:rsidRPr="006D2486">
        <w:rPr>
          <w:rFonts w:ascii="Times New Roman" w:hAnsi="Times New Roman" w:cs="Times New Roman"/>
          <w:i/>
        </w:rPr>
        <w:t>The image: A guide to pseudo-events in America</w:t>
      </w:r>
      <w:r w:rsidRPr="006D2486">
        <w:rPr>
          <w:rFonts w:ascii="Times New Roman" w:hAnsi="Times New Roman" w:cs="Times New Roman"/>
        </w:rPr>
        <w:t xml:space="preserve">. New York: Vintage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 xml:space="preserve">Books. (Original work published 1962)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Boyle, R., &amp; Kelly, L. W. (2010). The celebrity entrepreneur on television: Profile, politics, and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power</w:t>
      </w:r>
      <w:proofErr w:type="gramEnd"/>
      <w:r w:rsidRPr="006D2486">
        <w:rPr>
          <w:rFonts w:ascii="Times New Roman" w:hAnsi="Times New Roman" w:cs="Times New Roman"/>
        </w:rPr>
        <w:t xml:space="preserve">. </w:t>
      </w:r>
      <w:r w:rsidRPr="006D2486">
        <w:rPr>
          <w:rFonts w:ascii="Times New Roman" w:hAnsi="Times New Roman" w:cs="Times New Roman"/>
          <w:i/>
        </w:rPr>
        <w:t>Celebrity Studies</w:t>
      </w:r>
      <w:r w:rsidRPr="006D2486">
        <w:rPr>
          <w:rFonts w:ascii="Times New Roman" w:hAnsi="Times New Roman" w:cs="Times New Roman"/>
        </w:rPr>
        <w:t xml:space="preserve">, </w:t>
      </w:r>
      <w:r w:rsidRPr="006D2486">
        <w:rPr>
          <w:rFonts w:ascii="Times New Roman" w:hAnsi="Times New Roman" w:cs="Times New Roman"/>
          <w:i/>
        </w:rPr>
        <w:t>1</w:t>
      </w:r>
      <w:r w:rsidRPr="006D2486">
        <w:rPr>
          <w:rFonts w:ascii="Times New Roman" w:hAnsi="Times New Roman" w:cs="Times New Roman"/>
        </w:rPr>
        <w:t>(3), 334-350.</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Braudy, L. (1986). </w:t>
      </w:r>
      <w:r w:rsidRPr="006D2486">
        <w:rPr>
          <w:rFonts w:ascii="Times New Roman" w:hAnsi="Times New Roman" w:cs="Times New Roman"/>
          <w:i/>
        </w:rPr>
        <w:t>The frenzy of renown</w:t>
      </w:r>
      <w:r w:rsidRPr="006D2486">
        <w:rPr>
          <w:rFonts w:ascii="Times New Roman" w:hAnsi="Times New Roman" w:cs="Times New Roman"/>
        </w:rPr>
        <w:t>. New York: Oxford University Press.</w:t>
      </w:r>
    </w:p>
    <w:p w:rsidR="000B77FC" w:rsidRPr="006D2486" w:rsidRDefault="000B77FC" w:rsidP="000B77FC">
      <w:pPr>
        <w:spacing w:line="480" w:lineRule="auto"/>
        <w:rPr>
          <w:rFonts w:ascii="Times New Roman" w:eastAsia="Times New Roman" w:hAnsi="Times New Roman" w:cs="Times New Roman"/>
          <w:bCs/>
          <w:kern w:val="36"/>
        </w:rPr>
      </w:pPr>
      <w:r w:rsidRPr="006D2486">
        <w:rPr>
          <w:rFonts w:ascii="Times New Roman" w:hAnsi="Times New Roman" w:cs="Times New Roman"/>
        </w:rPr>
        <w:t xml:space="preserve">Brim, O. G. (2009). </w:t>
      </w:r>
      <w:r w:rsidRPr="006D2486">
        <w:rPr>
          <w:rFonts w:ascii="Times New Roman" w:eastAsia="Times New Roman" w:hAnsi="Times New Roman" w:cs="Times New Roman"/>
          <w:bCs/>
          <w:i/>
          <w:kern w:val="36"/>
        </w:rPr>
        <w:t>Look at me</w:t>
      </w:r>
      <w:proofErr w:type="gramStart"/>
      <w:r w:rsidRPr="006D2486">
        <w:rPr>
          <w:rFonts w:ascii="Times New Roman" w:eastAsia="Times New Roman" w:hAnsi="Times New Roman" w:cs="Times New Roman"/>
          <w:bCs/>
          <w:i/>
          <w:kern w:val="36"/>
        </w:rPr>
        <w:t>!:</w:t>
      </w:r>
      <w:proofErr w:type="gramEnd"/>
      <w:r w:rsidRPr="006D2486">
        <w:rPr>
          <w:rFonts w:ascii="Times New Roman" w:eastAsia="Times New Roman" w:hAnsi="Times New Roman" w:cs="Times New Roman"/>
          <w:bCs/>
          <w:i/>
          <w:kern w:val="36"/>
        </w:rPr>
        <w:t xml:space="preserve"> The fame motive from childhood to death</w:t>
      </w:r>
      <w:r w:rsidRPr="006D2486">
        <w:rPr>
          <w:rFonts w:ascii="Times New Roman" w:eastAsia="Times New Roman" w:hAnsi="Times New Roman" w:cs="Times New Roman"/>
          <w:bCs/>
          <w:kern w:val="36"/>
        </w:rPr>
        <w:t xml:space="preserve">. Ann Arbor: The </w:t>
      </w:r>
    </w:p>
    <w:p w:rsidR="000B77FC" w:rsidRPr="006D2486" w:rsidRDefault="000B77FC" w:rsidP="000B77FC">
      <w:pPr>
        <w:spacing w:line="480" w:lineRule="auto"/>
        <w:ind w:firstLine="720"/>
        <w:rPr>
          <w:rFonts w:ascii="Times New Roman" w:eastAsia="Times New Roman" w:hAnsi="Times New Roman" w:cs="Times New Roman"/>
          <w:bCs/>
          <w:kern w:val="36"/>
        </w:rPr>
      </w:pPr>
      <w:r w:rsidRPr="006D2486">
        <w:rPr>
          <w:rFonts w:ascii="Times New Roman" w:eastAsia="Times New Roman" w:hAnsi="Times New Roman" w:cs="Times New Roman"/>
          <w:bCs/>
          <w:kern w:val="36"/>
        </w:rPr>
        <w:t>University of Michigan Press.</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Brown, D. W. (2008). Paris Hilton, Brenda Frazier, blogs, and the proliferation of </w:t>
      </w:r>
      <w:proofErr w:type="spellStart"/>
      <w:r w:rsidRPr="006D2486">
        <w:rPr>
          <w:rFonts w:ascii="Times New Roman" w:hAnsi="Times New Roman" w:cs="Times New Roman"/>
          <w:i/>
        </w:rPr>
        <w:t>celebu</w:t>
      </w:r>
      <w:proofErr w:type="spellEnd"/>
      <w:r w:rsidRPr="006D2486">
        <w:rPr>
          <w:rFonts w:ascii="Times New Roman" w:hAnsi="Times New Roman" w:cs="Times New Roman"/>
        </w:rPr>
        <w:t xml:space="preserve">-.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i/>
        </w:rPr>
        <w:t>American Speech</w:t>
      </w:r>
      <w:r w:rsidRPr="006D2486">
        <w:rPr>
          <w:rFonts w:ascii="Times New Roman" w:hAnsi="Times New Roman" w:cs="Times New Roman"/>
        </w:rPr>
        <w:t xml:space="preserve">, </w:t>
      </w:r>
      <w:r w:rsidRPr="006D2486">
        <w:rPr>
          <w:rFonts w:ascii="Times New Roman" w:hAnsi="Times New Roman" w:cs="Times New Roman"/>
          <w:i/>
        </w:rPr>
        <w:t>83</w:t>
      </w:r>
      <w:r w:rsidRPr="006D2486">
        <w:rPr>
          <w:rFonts w:ascii="Times New Roman" w:hAnsi="Times New Roman" w:cs="Times New Roman"/>
        </w:rPr>
        <w:t xml:space="preserve">(3), 312-325.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Burke, K. (1969). </w:t>
      </w:r>
      <w:r w:rsidRPr="006D2486">
        <w:rPr>
          <w:rFonts w:ascii="Times New Roman" w:hAnsi="Times New Roman" w:cs="Times New Roman"/>
          <w:i/>
        </w:rPr>
        <w:t>A rhetoric of motives</w:t>
      </w:r>
      <w:r w:rsidRPr="006D2486">
        <w:rPr>
          <w:rFonts w:ascii="Times New Roman" w:hAnsi="Times New Roman" w:cs="Times New Roman"/>
        </w:rPr>
        <w:t xml:space="preserve">. Berkeley: University of California Press. (Original work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published</w:t>
      </w:r>
      <w:proofErr w:type="gramEnd"/>
      <w:r w:rsidRPr="006D2486">
        <w:rPr>
          <w:rFonts w:ascii="Times New Roman" w:hAnsi="Times New Roman" w:cs="Times New Roman"/>
        </w:rPr>
        <w:t xml:space="preserve"> 1950)</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Choi, S. M., &amp; </w:t>
      </w:r>
      <w:proofErr w:type="spellStart"/>
      <w:r w:rsidRPr="006D2486">
        <w:rPr>
          <w:rFonts w:ascii="Times New Roman" w:hAnsi="Times New Roman" w:cs="Times New Roman"/>
        </w:rPr>
        <w:t>Rifon</w:t>
      </w:r>
      <w:proofErr w:type="spellEnd"/>
      <w:r w:rsidRPr="006D2486">
        <w:rPr>
          <w:rFonts w:ascii="Times New Roman" w:hAnsi="Times New Roman" w:cs="Times New Roman"/>
        </w:rPr>
        <w:t xml:space="preserve">, N. J. (2012). Is it a match: The impact of congruence between </w:t>
      </w:r>
      <w:proofErr w:type="gramStart"/>
      <w:r w:rsidRPr="006D2486">
        <w:rPr>
          <w:rFonts w:ascii="Times New Roman" w:hAnsi="Times New Roman" w:cs="Times New Roman"/>
        </w:rPr>
        <w:t>celebrity</w:t>
      </w:r>
      <w:proofErr w:type="gramEnd"/>
      <w:r w:rsidRPr="006D2486">
        <w:rPr>
          <w:rFonts w:ascii="Times New Roman" w:hAnsi="Times New Roman" w:cs="Times New Roman"/>
        </w:rPr>
        <w:t xml:space="preserve">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t>image</w:t>
      </w:r>
      <w:proofErr w:type="gramEnd"/>
      <w:r w:rsidRPr="006D2486">
        <w:rPr>
          <w:rFonts w:ascii="Times New Roman" w:hAnsi="Times New Roman" w:cs="Times New Roman"/>
        </w:rPr>
        <w:t xml:space="preserve"> and consumer ideal self on endorsement effectiveness. </w:t>
      </w:r>
      <w:r w:rsidRPr="006D2486">
        <w:rPr>
          <w:rFonts w:ascii="Times New Roman" w:hAnsi="Times New Roman" w:cs="Times New Roman"/>
          <w:i/>
        </w:rPr>
        <w:t>Psychology &amp; Marketing</w:t>
      </w:r>
      <w:r w:rsidRPr="006D2486">
        <w:rPr>
          <w:rFonts w:ascii="Times New Roman" w:hAnsi="Times New Roman" w:cs="Times New Roman"/>
        </w:rPr>
        <w:t xml:space="preserve">, </w:t>
      </w:r>
      <w:r w:rsidRPr="006D2486">
        <w:rPr>
          <w:rFonts w:ascii="Times New Roman" w:hAnsi="Times New Roman" w:cs="Times New Roman"/>
          <w:i/>
        </w:rPr>
        <w:t>29</w:t>
      </w:r>
      <w:r w:rsidRPr="006D2486">
        <w:rPr>
          <w:rFonts w:ascii="Times New Roman" w:hAnsi="Times New Roman" w:cs="Times New Roman"/>
        </w:rPr>
        <w:t>(9), 639-650.</w:t>
      </w:r>
    </w:p>
    <w:p w:rsidR="000B77FC" w:rsidRPr="006D2486" w:rsidRDefault="000B77FC" w:rsidP="000B77FC">
      <w:pPr>
        <w:spacing w:line="480" w:lineRule="auto"/>
        <w:rPr>
          <w:rFonts w:ascii="Times New Roman" w:hAnsi="Times New Roman" w:cs="Times New Roman"/>
          <w:bCs/>
        </w:rPr>
      </w:pPr>
      <w:r w:rsidRPr="006D2486">
        <w:rPr>
          <w:rFonts w:ascii="Times New Roman" w:hAnsi="Times New Roman" w:cs="Times New Roman"/>
        </w:rPr>
        <w:t xml:space="preserve">Collins, S. (2008). </w:t>
      </w:r>
      <w:r w:rsidRPr="006D2486">
        <w:rPr>
          <w:rFonts w:ascii="Times New Roman" w:hAnsi="Times New Roman" w:cs="Times New Roman"/>
          <w:bCs/>
        </w:rPr>
        <w:t xml:space="preserve">Making the most out of 15 minutes: Reality TV's dispensable celebrity. </w:t>
      </w:r>
    </w:p>
    <w:p w:rsidR="000B77FC" w:rsidRPr="006D2486" w:rsidRDefault="000B77FC" w:rsidP="000B77FC">
      <w:pPr>
        <w:spacing w:line="480" w:lineRule="auto"/>
        <w:ind w:firstLine="720"/>
        <w:rPr>
          <w:rFonts w:ascii="Times New Roman" w:hAnsi="Times New Roman" w:cs="Times New Roman"/>
          <w:bCs/>
        </w:rPr>
      </w:pPr>
      <w:r w:rsidRPr="006D2486">
        <w:rPr>
          <w:rFonts w:ascii="Times New Roman" w:hAnsi="Times New Roman" w:cs="Times New Roman"/>
          <w:bCs/>
          <w:i/>
        </w:rPr>
        <w:t>Television &amp; New Media, 9</w:t>
      </w:r>
      <w:r w:rsidRPr="006D2486">
        <w:rPr>
          <w:rFonts w:ascii="Times New Roman" w:hAnsi="Times New Roman" w:cs="Times New Roman"/>
          <w:bCs/>
        </w:rPr>
        <w:t>(2), 87-110.</w:t>
      </w:r>
    </w:p>
    <w:p w:rsidR="000B77FC" w:rsidRPr="006D2486" w:rsidRDefault="000B77FC" w:rsidP="000B77FC">
      <w:pPr>
        <w:spacing w:line="480" w:lineRule="auto"/>
        <w:rPr>
          <w:rFonts w:ascii="Times New Roman" w:hAnsi="Times New Roman" w:cs="Times New Roman"/>
          <w:bCs/>
        </w:rPr>
      </w:pPr>
      <w:proofErr w:type="spellStart"/>
      <w:r w:rsidRPr="006D2486">
        <w:rPr>
          <w:rFonts w:ascii="Times New Roman" w:hAnsi="Times New Roman" w:cs="Times New Roman"/>
        </w:rPr>
        <w:t>Conboy</w:t>
      </w:r>
      <w:proofErr w:type="spellEnd"/>
      <w:r w:rsidRPr="006D2486">
        <w:rPr>
          <w:rFonts w:ascii="Times New Roman" w:hAnsi="Times New Roman" w:cs="Times New Roman"/>
        </w:rPr>
        <w:t xml:space="preserve">, M. (2013). </w:t>
      </w:r>
      <w:r w:rsidRPr="006D2486">
        <w:rPr>
          <w:rFonts w:ascii="Times New Roman" w:hAnsi="Times New Roman" w:cs="Times New Roman"/>
          <w:bCs/>
        </w:rPr>
        <w:t xml:space="preserve">Celebrity journalism </w:t>
      </w:r>
      <w:r w:rsidRPr="006D2486">
        <w:rPr>
          <w:rFonts w:ascii="Times New Roman" w:hAnsi="Times New Roman" w:cs="Times New Roman"/>
        </w:rPr>
        <w:t xml:space="preserve">– An </w:t>
      </w:r>
      <w:r w:rsidRPr="006D2486">
        <w:rPr>
          <w:rFonts w:ascii="Times New Roman" w:hAnsi="Times New Roman" w:cs="Times New Roman"/>
          <w:bCs/>
        </w:rPr>
        <w:t xml:space="preserve">oxymoron? Forms and functions of a genre. </w:t>
      </w:r>
    </w:p>
    <w:p w:rsidR="000B77FC" w:rsidRPr="006D2486" w:rsidRDefault="000B77FC" w:rsidP="000B77FC">
      <w:pPr>
        <w:spacing w:line="480" w:lineRule="auto"/>
        <w:ind w:firstLine="720"/>
        <w:rPr>
          <w:rFonts w:ascii="Times New Roman" w:hAnsi="Times New Roman" w:cs="Times New Roman"/>
          <w:bCs/>
        </w:rPr>
      </w:pPr>
      <w:r w:rsidRPr="006D2486">
        <w:rPr>
          <w:rFonts w:ascii="Times New Roman" w:hAnsi="Times New Roman" w:cs="Times New Roman"/>
          <w:bCs/>
          <w:i/>
        </w:rPr>
        <w:t>Journalism</w:t>
      </w:r>
      <w:r w:rsidRPr="006D2486">
        <w:rPr>
          <w:rFonts w:ascii="Times New Roman" w:hAnsi="Times New Roman" w:cs="Times New Roman"/>
          <w:bCs/>
        </w:rPr>
        <w:t xml:space="preserve">, </w:t>
      </w:r>
      <w:r w:rsidRPr="006D2486">
        <w:rPr>
          <w:rFonts w:ascii="Times New Roman" w:hAnsi="Times New Roman" w:cs="Times New Roman"/>
          <w:bCs/>
          <w:i/>
        </w:rPr>
        <w:t>0</w:t>
      </w:r>
      <w:r w:rsidRPr="006D2486">
        <w:rPr>
          <w:rFonts w:ascii="Times New Roman" w:hAnsi="Times New Roman" w:cs="Times New Roman"/>
          <w:bCs/>
        </w:rPr>
        <w:t>(0), 1-15.</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Couldry</w:t>
      </w:r>
      <w:proofErr w:type="spellEnd"/>
      <w:r w:rsidRPr="006D2486">
        <w:rPr>
          <w:rFonts w:ascii="Times New Roman" w:hAnsi="Times New Roman" w:cs="Times New Roman"/>
        </w:rPr>
        <w:t xml:space="preserve">, N. (2002). Playing for celebrity: Big Brother as ritual event. </w:t>
      </w:r>
      <w:r w:rsidRPr="006D2486">
        <w:rPr>
          <w:rFonts w:ascii="Times New Roman" w:hAnsi="Times New Roman" w:cs="Times New Roman"/>
          <w:i/>
        </w:rPr>
        <w:t>Television &amp; New Media</w:t>
      </w:r>
      <w:r w:rsidRPr="006D2486">
        <w:rPr>
          <w:rFonts w:ascii="Times New Roman" w:hAnsi="Times New Roman" w:cs="Times New Roman"/>
        </w:rPr>
        <w:t xml:space="preserve">,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i/>
        </w:rPr>
        <w:t>3</w:t>
      </w:r>
      <w:r w:rsidRPr="006D2486">
        <w:rPr>
          <w:rFonts w:ascii="Times New Roman" w:hAnsi="Times New Roman" w:cs="Times New Roman"/>
        </w:rPr>
        <w:t>(3), 283-293</w:t>
      </w:r>
    </w:p>
    <w:p w:rsidR="000B77FC" w:rsidRPr="006D2486" w:rsidRDefault="000B77FC" w:rsidP="000B77FC">
      <w:pPr>
        <w:spacing w:line="480" w:lineRule="auto"/>
        <w:rPr>
          <w:rFonts w:ascii="Times New Roman" w:hAnsi="Times New Roman" w:cs="Times New Roman"/>
          <w:i/>
        </w:rPr>
      </w:pPr>
      <w:proofErr w:type="spellStart"/>
      <w:r w:rsidRPr="006D2486">
        <w:rPr>
          <w:rFonts w:ascii="Times New Roman" w:hAnsi="Times New Roman" w:cs="Times New Roman"/>
        </w:rPr>
        <w:t>Couldry</w:t>
      </w:r>
      <w:proofErr w:type="spellEnd"/>
      <w:r w:rsidRPr="006D2486">
        <w:rPr>
          <w:rFonts w:ascii="Times New Roman" w:hAnsi="Times New Roman" w:cs="Times New Roman"/>
        </w:rPr>
        <w:t xml:space="preserve">, N. (2008). Reality TV, or the secret theater of neoliberalism. </w:t>
      </w:r>
      <w:r w:rsidRPr="006D2486">
        <w:rPr>
          <w:rFonts w:ascii="Times New Roman" w:hAnsi="Times New Roman" w:cs="Times New Roman"/>
          <w:i/>
        </w:rPr>
        <w:t xml:space="preserve">Review of Education,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i/>
        </w:rPr>
        <w:lastRenderedPageBreak/>
        <w:t>Pedagogy, and Cultural Studies</w:t>
      </w:r>
      <w:r w:rsidRPr="006D2486">
        <w:rPr>
          <w:rFonts w:ascii="Times New Roman" w:hAnsi="Times New Roman" w:cs="Times New Roman"/>
        </w:rPr>
        <w:t xml:space="preserve">, </w:t>
      </w:r>
      <w:r w:rsidRPr="006D2486">
        <w:rPr>
          <w:rFonts w:ascii="Times New Roman" w:hAnsi="Times New Roman" w:cs="Times New Roman"/>
          <w:i/>
        </w:rPr>
        <w:t>30</w:t>
      </w:r>
      <w:r w:rsidRPr="006D2486">
        <w:rPr>
          <w:rFonts w:ascii="Times New Roman" w:hAnsi="Times New Roman" w:cs="Times New Roman"/>
        </w:rPr>
        <w:t>(1), 3-13.</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Couldry</w:t>
      </w:r>
      <w:proofErr w:type="spellEnd"/>
      <w:r w:rsidRPr="006D2486">
        <w:rPr>
          <w:rFonts w:ascii="Times New Roman" w:hAnsi="Times New Roman" w:cs="Times New Roman"/>
        </w:rPr>
        <w:t xml:space="preserve">, N. (2012). </w:t>
      </w:r>
      <w:r w:rsidRPr="006D2486">
        <w:rPr>
          <w:rFonts w:ascii="Times New Roman" w:hAnsi="Times New Roman" w:cs="Times New Roman"/>
          <w:i/>
        </w:rPr>
        <w:t>Media, society, world: Social theory and digital media practice</w:t>
      </w:r>
      <w:r w:rsidRPr="006D2486">
        <w:rPr>
          <w:rFonts w:ascii="Times New Roman" w:hAnsi="Times New Roman" w:cs="Times New Roman"/>
        </w:rPr>
        <w:t xml:space="preserve">. Malden: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Polity Press.</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Dyer, R. (2006). Stars as images. In P. D. Marshall (Ed.), </w:t>
      </w:r>
      <w:proofErr w:type="gramStart"/>
      <w:r w:rsidRPr="006D2486">
        <w:rPr>
          <w:rFonts w:ascii="Times New Roman" w:hAnsi="Times New Roman" w:cs="Times New Roman"/>
          <w:i/>
        </w:rPr>
        <w:t>The</w:t>
      </w:r>
      <w:proofErr w:type="gramEnd"/>
      <w:r w:rsidRPr="006D2486">
        <w:rPr>
          <w:rFonts w:ascii="Times New Roman" w:hAnsi="Times New Roman" w:cs="Times New Roman"/>
          <w:i/>
        </w:rPr>
        <w:t xml:space="preserve"> celebrity culture reader</w:t>
      </w:r>
      <w:r w:rsidRPr="006D2486">
        <w:rPr>
          <w:rFonts w:ascii="Times New Roman" w:hAnsi="Times New Roman" w:cs="Times New Roman"/>
        </w:rPr>
        <w:t xml:space="preserve"> (153-176). </w:t>
      </w:r>
    </w:p>
    <w:p w:rsidR="000B77FC" w:rsidRPr="006D2486" w:rsidRDefault="000B77FC" w:rsidP="000B77FC">
      <w:pPr>
        <w:spacing w:line="480" w:lineRule="auto"/>
        <w:ind w:firstLine="720"/>
        <w:rPr>
          <w:rFonts w:ascii="Times New Roman" w:hAnsi="Times New Roman" w:cs="Times New Roman"/>
          <w:i/>
        </w:rPr>
      </w:pPr>
      <w:r w:rsidRPr="006D2486">
        <w:rPr>
          <w:rFonts w:ascii="Times New Roman" w:hAnsi="Times New Roman" w:cs="Times New Roman"/>
        </w:rPr>
        <w:t>New York: Routledge</w:t>
      </w:r>
      <w:r w:rsidRPr="006D2486">
        <w:rPr>
          <w:rFonts w:ascii="Times New Roman" w:hAnsi="Times New Roman" w:cs="Times New Roman"/>
          <w:i/>
        </w:rPr>
        <w:t>.</w:t>
      </w:r>
    </w:p>
    <w:p w:rsidR="000B77FC" w:rsidRPr="006D2486" w:rsidRDefault="000B77FC" w:rsidP="000B77FC">
      <w:pPr>
        <w:spacing w:line="480" w:lineRule="auto"/>
        <w:rPr>
          <w:rFonts w:ascii="Times New Roman" w:hAnsi="Times New Roman" w:cs="Times New Roman"/>
          <w:i/>
        </w:rPr>
      </w:pPr>
      <w:r w:rsidRPr="006D2486">
        <w:rPr>
          <w:rFonts w:ascii="Times New Roman" w:hAnsi="Times New Roman" w:cs="Times New Roman"/>
        </w:rPr>
        <w:t xml:space="preserve">Dyer, R. (2007). Heavenly bodies. In S. Redmond &amp; S. Holmes (Eds.), </w:t>
      </w:r>
      <w:r w:rsidRPr="006D2486">
        <w:rPr>
          <w:rFonts w:ascii="Times New Roman" w:hAnsi="Times New Roman" w:cs="Times New Roman"/>
          <w:i/>
        </w:rPr>
        <w:t xml:space="preserve">Stardom and celebrity: A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i/>
        </w:rPr>
        <w:t>reader</w:t>
      </w:r>
      <w:proofErr w:type="gramEnd"/>
      <w:r w:rsidRPr="006D2486">
        <w:rPr>
          <w:rFonts w:ascii="Times New Roman" w:hAnsi="Times New Roman" w:cs="Times New Roman"/>
          <w:i/>
        </w:rPr>
        <w:t xml:space="preserve"> </w:t>
      </w:r>
      <w:r w:rsidRPr="006D2486">
        <w:rPr>
          <w:rFonts w:ascii="Times New Roman" w:hAnsi="Times New Roman" w:cs="Times New Roman"/>
        </w:rPr>
        <w:t>(85-89). Los Angeles: Sage.</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Edwards, T. (2013). Medusa’s stare: Celebrity, subjectivity, and gender. </w:t>
      </w:r>
      <w:r w:rsidRPr="006D2486">
        <w:rPr>
          <w:rFonts w:ascii="Times New Roman" w:hAnsi="Times New Roman" w:cs="Times New Roman"/>
          <w:i/>
        </w:rPr>
        <w:t>Celebrity Studies</w:t>
      </w:r>
      <w:r w:rsidRPr="006D2486">
        <w:rPr>
          <w:rFonts w:ascii="Times New Roman" w:hAnsi="Times New Roman" w:cs="Times New Roman"/>
        </w:rPr>
        <w:t xml:space="preserve">, </w:t>
      </w:r>
      <w:r w:rsidRPr="006D2486">
        <w:rPr>
          <w:rFonts w:ascii="Times New Roman" w:hAnsi="Times New Roman" w:cs="Times New Roman"/>
          <w:i/>
        </w:rPr>
        <w:t>4</w:t>
      </w:r>
      <w:r w:rsidRPr="006D2486">
        <w:rPr>
          <w:rFonts w:ascii="Times New Roman" w:hAnsi="Times New Roman" w:cs="Times New Roman"/>
        </w:rPr>
        <w:t xml:space="preserve">(2),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155-168.</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Ferri</w:t>
      </w:r>
      <w:proofErr w:type="spellEnd"/>
      <w:r w:rsidRPr="006D2486">
        <w:rPr>
          <w:rFonts w:ascii="Times New Roman" w:hAnsi="Times New Roman" w:cs="Times New Roman"/>
        </w:rPr>
        <w:t>, A. J. (2010). Emergence of the entertainment age</w:t>
      </w:r>
      <w:proofErr w:type="gramStart"/>
      <w:r w:rsidRPr="006D2486">
        <w:rPr>
          <w:rFonts w:ascii="Times New Roman" w:hAnsi="Times New Roman" w:cs="Times New Roman"/>
        </w:rPr>
        <w:t>?.</w:t>
      </w:r>
      <w:proofErr w:type="gramEnd"/>
      <w:r w:rsidRPr="006D2486">
        <w:rPr>
          <w:rFonts w:ascii="Times New Roman" w:hAnsi="Times New Roman" w:cs="Times New Roman"/>
        </w:rPr>
        <w:t xml:space="preserve"> </w:t>
      </w:r>
      <w:r w:rsidRPr="006D2486">
        <w:rPr>
          <w:rFonts w:ascii="Times New Roman" w:hAnsi="Times New Roman" w:cs="Times New Roman"/>
          <w:i/>
        </w:rPr>
        <w:t>Society</w:t>
      </w:r>
      <w:r w:rsidRPr="006D2486">
        <w:rPr>
          <w:rFonts w:ascii="Times New Roman" w:hAnsi="Times New Roman" w:cs="Times New Roman"/>
        </w:rPr>
        <w:t xml:space="preserve">, </w:t>
      </w:r>
      <w:r w:rsidRPr="006D2486">
        <w:rPr>
          <w:rFonts w:ascii="Times New Roman" w:hAnsi="Times New Roman" w:cs="Times New Roman"/>
          <w:i/>
        </w:rPr>
        <w:t>47</w:t>
      </w:r>
      <w:r w:rsidRPr="006D2486">
        <w:rPr>
          <w:rFonts w:ascii="Times New Roman" w:hAnsi="Times New Roman" w:cs="Times New Roman"/>
        </w:rPr>
        <w:t>(5), 403-409.</w:t>
      </w:r>
    </w:p>
    <w:p w:rsidR="000B77FC" w:rsidRPr="006D2486" w:rsidRDefault="000B77FC" w:rsidP="000B77FC">
      <w:pPr>
        <w:spacing w:line="480" w:lineRule="auto"/>
        <w:rPr>
          <w:rFonts w:ascii="Times New Roman" w:hAnsi="Times New Roman" w:cs="Times New Roman"/>
          <w:i/>
        </w:rPr>
      </w:pPr>
      <w:proofErr w:type="spellStart"/>
      <w:r w:rsidRPr="006D2486">
        <w:rPr>
          <w:rFonts w:ascii="Times New Roman" w:hAnsi="Times New Roman" w:cs="Times New Roman"/>
        </w:rPr>
        <w:t>Gamson</w:t>
      </w:r>
      <w:proofErr w:type="spellEnd"/>
      <w:r w:rsidRPr="006D2486">
        <w:rPr>
          <w:rFonts w:ascii="Times New Roman" w:hAnsi="Times New Roman" w:cs="Times New Roman"/>
        </w:rPr>
        <w:t xml:space="preserve">, J. (2006). The negotiated celebration. In P. D. Marshall (Ed.), </w:t>
      </w:r>
      <w:proofErr w:type="gramStart"/>
      <w:r w:rsidRPr="006D2486">
        <w:rPr>
          <w:rFonts w:ascii="Times New Roman" w:hAnsi="Times New Roman" w:cs="Times New Roman"/>
          <w:i/>
        </w:rPr>
        <w:t>The</w:t>
      </w:r>
      <w:proofErr w:type="gramEnd"/>
      <w:r w:rsidRPr="006D2486">
        <w:rPr>
          <w:rFonts w:ascii="Times New Roman" w:hAnsi="Times New Roman" w:cs="Times New Roman"/>
          <w:i/>
        </w:rPr>
        <w:t xml:space="preserve"> celebrity culture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i/>
        </w:rPr>
        <w:t>reader</w:t>
      </w:r>
      <w:proofErr w:type="gramEnd"/>
      <w:r w:rsidRPr="006D2486">
        <w:rPr>
          <w:rFonts w:ascii="Times New Roman" w:hAnsi="Times New Roman" w:cs="Times New Roman"/>
        </w:rPr>
        <w:t xml:space="preserve"> (698-720). New York: Routledge.</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Gamson</w:t>
      </w:r>
      <w:proofErr w:type="spellEnd"/>
      <w:r w:rsidRPr="006D2486">
        <w:rPr>
          <w:rFonts w:ascii="Times New Roman" w:hAnsi="Times New Roman" w:cs="Times New Roman"/>
        </w:rPr>
        <w:t xml:space="preserve">, J. (2007). The assembly line of greatness: Celebrity in twentieth-century America. In S. </w:t>
      </w:r>
    </w:p>
    <w:p w:rsidR="000B77FC" w:rsidRPr="006D2486" w:rsidRDefault="000B77FC" w:rsidP="000B77FC">
      <w:pPr>
        <w:spacing w:line="480" w:lineRule="auto"/>
        <w:ind w:left="720"/>
        <w:rPr>
          <w:rFonts w:ascii="Times New Roman" w:hAnsi="Times New Roman" w:cs="Times New Roman"/>
        </w:rPr>
      </w:pPr>
      <w:r w:rsidRPr="006D2486">
        <w:rPr>
          <w:rFonts w:ascii="Times New Roman" w:hAnsi="Times New Roman" w:cs="Times New Roman"/>
        </w:rPr>
        <w:t xml:space="preserve">Redmond &amp; S. Holmes (Eds.), </w:t>
      </w:r>
      <w:r w:rsidRPr="006D2486">
        <w:rPr>
          <w:rFonts w:ascii="Times New Roman" w:hAnsi="Times New Roman" w:cs="Times New Roman"/>
          <w:i/>
        </w:rPr>
        <w:t>Stardom and celebrity: A reader</w:t>
      </w:r>
      <w:r w:rsidRPr="006D2486">
        <w:rPr>
          <w:rFonts w:ascii="Times New Roman" w:hAnsi="Times New Roman" w:cs="Times New Roman"/>
        </w:rPr>
        <w:t xml:space="preserve"> (141-155). Los Angeles: Sage.</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Gencarella</w:t>
      </w:r>
      <w:proofErr w:type="spellEnd"/>
      <w:r w:rsidRPr="006D2486">
        <w:rPr>
          <w:rFonts w:ascii="Times New Roman" w:hAnsi="Times New Roman" w:cs="Times New Roman"/>
        </w:rPr>
        <w:t xml:space="preserve">, S. O., &amp; </w:t>
      </w:r>
      <w:proofErr w:type="spellStart"/>
      <w:r w:rsidRPr="006D2486">
        <w:rPr>
          <w:rFonts w:ascii="Times New Roman" w:hAnsi="Times New Roman" w:cs="Times New Roman"/>
        </w:rPr>
        <w:t>Pezzullo</w:t>
      </w:r>
      <w:proofErr w:type="spellEnd"/>
      <w:r w:rsidRPr="006D2486">
        <w:rPr>
          <w:rFonts w:ascii="Times New Roman" w:hAnsi="Times New Roman" w:cs="Times New Roman"/>
        </w:rPr>
        <w:t xml:space="preserve">, P. C. (2010). Introduction: Body politics, social drama, and public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t>culture</w:t>
      </w:r>
      <w:proofErr w:type="gramEnd"/>
      <w:r w:rsidRPr="006D2486">
        <w:rPr>
          <w:rFonts w:ascii="Times New Roman" w:hAnsi="Times New Roman" w:cs="Times New Roman"/>
        </w:rPr>
        <w:t xml:space="preserve">. In S. O. </w:t>
      </w:r>
      <w:proofErr w:type="spellStart"/>
      <w:r w:rsidRPr="006D2486">
        <w:rPr>
          <w:rFonts w:ascii="Times New Roman" w:hAnsi="Times New Roman" w:cs="Times New Roman"/>
        </w:rPr>
        <w:t>Gencarella</w:t>
      </w:r>
      <w:proofErr w:type="spellEnd"/>
      <w:r w:rsidRPr="006D2486">
        <w:rPr>
          <w:rFonts w:ascii="Times New Roman" w:hAnsi="Times New Roman" w:cs="Times New Roman"/>
        </w:rPr>
        <w:t xml:space="preserve"> &amp; P. </w:t>
      </w:r>
      <w:proofErr w:type="spellStart"/>
      <w:r w:rsidRPr="006D2486">
        <w:rPr>
          <w:rFonts w:ascii="Times New Roman" w:hAnsi="Times New Roman" w:cs="Times New Roman"/>
        </w:rPr>
        <w:t>Pezzullo</w:t>
      </w:r>
      <w:proofErr w:type="spellEnd"/>
      <w:r w:rsidRPr="006D2486">
        <w:rPr>
          <w:rFonts w:ascii="Times New Roman" w:hAnsi="Times New Roman" w:cs="Times New Roman"/>
        </w:rPr>
        <w:t xml:space="preserve"> (Eds.), </w:t>
      </w:r>
      <w:r w:rsidRPr="006D2486">
        <w:rPr>
          <w:rFonts w:ascii="Times New Roman" w:hAnsi="Times New Roman" w:cs="Times New Roman"/>
          <w:i/>
        </w:rPr>
        <w:t>Readings on rhetoric and performance</w:t>
      </w:r>
      <w:r w:rsidRPr="006D2486">
        <w:rPr>
          <w:rFonts w:ascii="Times New Roman" w:hAnsi="Times New Roman" w:cs="Times New Roman"/>
        </w:rPr>
        <w:t xml:space="preserve"> (1-11). State College: Strata Publishing, Inc.</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Geraghty</w:t>
      </w:r>
      <w:proofErr w:type="spellEnd"/>
      <w:r w:rsidRPr="006D2486">
        <w:rPr>
          <w:rFonts w:ascii="Times New Roman" w:hAnsi="Times New Roman" w:cs="Times New Roman"/>
        </w:rPr>
        <w:t xml:space="preserve">, C. (2007). Re-examining stardom: Questions of texts, bodies and performance. In S. </w:t>
      </w:r>
    </w:p>
    <w:p w:rsidR="000B77FC" w:rsidRPr="006D2486" w:rsidRDefault="000B77FC" w:rsidP="000B77FC">
      <w:pPr>
        <w:spacing w:line="480" w:lineRule="auto"/>
        <w:ind w:left="720"/>
        <w:rPr>
          <w:rFonts w:ascii="Times New Roman" w:hAnsi="Times New Roman" w:cs="Times New Roman"/>
        </w:rPr>
      </w:pPr>
      <w:r w:rsidRPr="006D2486">
        <w:rPr>
          <w:rFonts w:ascii="Times New Roman" w:hAnsi="Times New Roman" w:cs="Times New Roman"/>
        </w:rPr>
        <w:t xml:space="preserve">Redmond &amp; S. Holmes (Eds.), </w:t>
      </w:r>
      <w:r w:rsidRPr="006D2486">
        <w:rPr>
          <w:rFonts w:ascii="Times New Roman" w:hAnsi="Times New Roman" w:cs="Times New Roman"/>
          <w:i/>
        </w:rPr>
        <w:t xml:space="preserve">Stardom and celebrity: A reader </w:t>
      </w:r>
      <w:r w:rsidRPr="006D2486">
        <w:rPr>
          <w:rFonts w:ascii="Times New Roman" w:hAnsi="Times New Roman" w:cs="Times New Roman"/>
        </w:rPr>
        <w:t>(98-110). Los Angeles: Sage.</w:t>
      </w:r>
    </w:p>
    <w:p w:rsidR="000B77FC" w:rsidRPr="006D2486" w:rsidRDefault="000B77FC" w:rsidP="006D2486">
      <w:pPr>
        <w:spacing w:line="480" w:lineRule="auto"/>
        <w:rPr>
          <w:rFonts w:ascii="Times New Roman" w:hAnsi="Times New Roman" w:cs="Times New Roman"/>
        </w:rPr>
      </w:pPr>
      <w:r w:rsidRPr="006D2486">
        <w:rPr>
          <w:rFonts w:ascii="Times New Roman" w:hAnsi="Times New Roman" w:cs="Times New Roman"/>
        </w:rPr>
        <w:t xml:space="preserve">Gibson, P. C. (2012). </w:t>
      </w:r>
      <w:r w:rsidRPr="006D2486">
        <w:rPr>
          <w:rFonts w:ascii="Times New Roman" w:hAnsi="Times New Roman" w:cs="Times New Roman"/>
          <w:i/>
        </w:rPr>
        <w:t>Fashion and celebrity culture</w:t>
      </w:r>
      <w:r w:rsidRPr="006D2486">
        <w:rPr>
          <w:rFonts w:ascii="Times New Roman" w:hAnsi="Times New Roman" w:cs="Times New Roman"/>
        </w:rPr>
        <w:t>. New York: Berg.</w:t>
      </w:r>
    </w:p>
    <w:p w:rsidR="006D2486" w:rsidRPr="006D2486" w:rsidRDefault="006D2486" w:rsidP="006D2486">
      <w:pPr>
        <w:spacing w:line="480" w:lineRule="auto"/>
        <w:rPr>
          <w:rFonts w:ascii="Times New Roman" w:hAnsi="Times New Roman" w:cs="Times New Roman"/>
        </w:rPr>
      </w:pPr>
      <w:r w:rsidRPr="006D2486">
        <w:rPr>
          <w:rFonts w:ascii="Times New Roman" w:hAnsi="Times New Roman" w:cs="Times New Roman"/>
        </w:rPr>
        <w:t xml:space="preserve">Gill, R. C. (2007a). Critical respect: The difficulties and dilemmas of agency and ‘choice’ for </w:t>
      </w:r>
    </w:p>
    <w:p w:rsidR="006D2486" w:rsidRPr="006D2486" w:rsidRDefault="006D2486" w:rsidP="006D2486">
      <w:pPr>
        <w:spacing w:line="480" w:lineRule="auto"/>
        <w:ind w:left="720"/>
        <w:rPr>
          <w:rFonts w:ascii="Times New Roman" w:hAnsi="Times New Roman" w:cs="Times New Roman"/>
        </w:rPr>
      </w:pPr>
      <w:proofErr w:type="gramStart"/>
      <w:r w:rsidRPr="006D2486">
        <w:rPr>
          <w:rFonts w:ascii="Times New Roman" w:hAnsi="Times New Roman" w:cs="Times New Roman"/>
        </w:rPr>
        <w:lastRenderedPageBreak/>
        <w:t>feminism</w:t>
      </w:r>
      <w:proofErr w:type="gramEnd"/>
      <w:r w:rsidRPr="006D2486">
        <w:rPr>
          <w:rFonts w:ascii="Times New Roman" w:hAnsi="Times New Roman" w:cs="Times New Roman"/>
        </w:rPr>
        <w:t xml:space="preserve">: A reply to </w:t>
      </w:r>
      <w:proofErr w:type="spellStart"/>
      <w:r w:rsidRPr="006D2486">
        <w:rPr>
          <w:rFonts w:ascii="Times New Roman" w:hAnsi="Times New Roman" w:cs="Times New Roman"/>
        </w:rPr>
        <w:t>Duits</w:t>
      </w:r>
      <w:proofErr w:type="spellEnd"/>
      <w:r w:rsidRPr="006D2486">
        <w:rPr>
          <w:rFonts w:ascii="Times New Roman" w:hAnsi="Times New Roman" w:cs="Times New Roman"/>
        </w:rPr>
        <w:t xml:space="preserve"> and van </w:t>
      </w:r>
      <w:proofErr w:type="spellStart"/>
      <w:r w:rsidRPr="006D2486">
        <w:rPr>
          <w:rFonts w:ascii="Times New Roman" w:hAnsi="Times New Roman" w:cs="Times New Roman"/>
        </w:rPr>
        <w:t>Zoonen</w:t>
      </w:r>
      <w:proofErr w:type="spellEnd"/>
      <w:r w:rsidRPr="006D2486">
        <w:rPr>
          <w:rFonts w:ascii="Times New Roman" w:hAnsi="Times New Roman" w:cs="Times New Roman"/>
        </w:rPr>
        <w:t xml:space="preserve">. </w:t>
      </w:r>
      <w:r w:rsidRPr="006D2486">
        <w:rPr>
          <w:rFonts w:ascii="Times New Roman" w:hAnsi="Times New Roman" w:cs="Times New Roman"/>
          <w:i/>
        </w:rPr>
        <w:t>European Journal of Women’s Studies</w:t>
      </w:r>
      <w:r w:rsidRPr="006D2486">
        <w:rPr>
          <w:rFonts w:ascii="Times New Roman" w:hAnsi="Times New Roman" w:cs="Times New Roman"/>
        </w:rPr>
        <w:t xml:space="preserve">, </w:t>
      </w:r>
    </w:p>
    <w:p w:rsidR="006D2486" w:rsidRPr="006D2486" w:rsidRDefault="006D2486" w:rsidP="006D2486">
      <w:pPr>
        <w:spacing w:line="480" w:lineRule="auto"/>
        <w:ind w:left="720"/>
        <w:rPr>
          <w:rFonts w:ascii="Times New Roman" w:hAnsi="Times New Roman" w:cs="Times New Roman"/>
        </w:rPr>
      </w:pPr>
      <w:r w:rsidRPr="006D2486">
        <w:rPr>
          <w:rFonts w:ascii="Times New Roman" w:hAnsi="Times New Roman" w:cs="Times New Roman"/>
          <w:i/>
        </w:rPr>
        <w:t>14</w:t>
      </w:r>
      <w:r w:rsidRPr="006D2486">
        <w:rPr>
          <w:rFonts w:ascii="Times New Roman" w:hAnsi="Times New Roman" w:cs="Times New Roman"/>
        </w:rPr>
        <w:t>(1), 69-80.</w:t>
      </w:r>
    </w:p>
    <w:p w:rsidR="006D2486" w:rsidRPr="006D2486" w:rsidRDefault="006D2486" w:rsidP="006D2486">
      <w:pPr>
        <w:spacing w:line="480" w:lineRule="auto"/>
        <w:rPr>
          <w:rFonts w:ascii="Times New Roman" w:hAnsi="Times New Roman" w:cs="Times New Roman"/>
          <w:i/>
        </w:rPr>
      </w:pPr>
      <w:r w:rsidRPr="006D2486">
        <w:rPr>
          <w:rFonts w:ascii="Times New Roman" w:hAnsi="Times New Roman" w:cs="Times New Roman"/>
        </w:rPr>
        <w:t xml:space="preserve">Gill, R. C. (2007b). Postfeminist media culture: Elements of a sensibility. </w:t>
      </w:r>
      <w:r w:rsidRPr="006D2486">
        <w:rPr>
          <w:rFonts w:ascii="Times New Roman" w:hAnsi="Times New Roman" w:cs="Times New Roman"/>
          <w:i/>
        </w:rPr>
        <w:t xml:space="preserve">European Journal of </w:t>
      </w:r>
    </w:p>
    <w:p w:rsidR="006D2486" w:rsidRPr="006D2486" w:rsidRDefault="006D2486" w:rsidP="006D2486">
      <w:pPr>
        <w:spacing w:line="480" w:lineRule="auto"/>
        <w:ind w:firstLine="720"/>
        <w:rPr>
          <w:rFonts w:ascii="Times New Roman" w:hAnsi="Times New Roman" w:cs="Times New Roman"/>
        </w:rPr>
      </w:pPr>
      <w:r w:rsidRPr="006D2486">
        <w:rPr>
          <w:rFonts w:ascii="Times New Roman" w:hAnsi="Times New Roman" w:cs="Times New Roman"/>
          <w:i/>
        </w:rPr>
        <w:t>Cultural Studies</w:t>
      </w:r>
      <w:r w:rsidRPr="006D2486">
        <w:rPr>
          <w:rFonts w:ascii="Times New Roman" w:hAnsi="Times New Roman" w:cs="Times New Roman"/>
        </w:rPr>
        <w:t xml:space="preserve">, </w:t>
      </w:r>
      <w:r w:rsidRPr="006D2486">
        <w:rPr>
          <w:rFonts w:ascii="Times New Roman" w:hAnsi="Times New Roman" w:cs="Times New Roman"/>
          <w:i/>
        </w:rPr>
        <w:t>10</w:t>
      </w:r>
      <w:r w:rsidRPr="006D2486">
        <w:rPr>
          <w:rFonts w:ascii="Times New Roman" w:hAnsi="Times New Roman" w:cs="Times New Roman"/>
        </w:rPr>
        <w:t>(2), 147-166.</w:t>
      </w:r>
    </w:p>
    <w:p w:rsidR="006D2486" w:rsidRPr="006D2486" w:rsidRDefault="006D2486" w:rsidP="006D2486">
      <w:pPr>
        <w:spacing w:line="480" w:lineRule="auto"/>
        <w:rPr>
          <w:rFonts w:ascii="Times New Roman" w:hAnsi="Times New Roman" w:cs="Times New Roman"/>
        </w:rPr>
      </w:pPr>
      <w:r w:rsidRPr="006D2486">
        <w:rPr>
          <w:rFonts w:ascii="Times New Roman" w:hAnsi="Times New Roman" w:cs="Times New Roman"/>
        </w:rPr>
        <w:t xml:space="preserve">Gill, R. C. (2008). Culture and subjectivity in neoliberal and postfeminist times. </w:t>
      </w:r>
      <w:r w:rsidRPr="006D2486">
        <w:rPr>
          <w:rFonts w:ascii="Times New Roman" w:hAnsi="Times New Roman" w:cs="Times New Roman"/>
          <w:i/>
        </w:rPr>
        <w:t>Subjectivity</w:t>
      </w:r>
      <w:r w:rsidRPr="006D2486">
        <w:rPr>
          <w:rFonts w:ascii="Times New Roman" w:hAnsi="Times New Roman" w:cs="Times New Roman"/>
        </w:rPr>
        <w:t xml:space="preserve">, </w:t>
      </w:r>
    </w:p>
    <w:p w:rsidR="006D2486" w:rsidRPr="006D2486" w:rsidRDefault="006D2486" w:rsidP="006D2486">
      <w:pPr>
        <w:spacing w:line="480" w:lineRule="auto"/>
        <w:ind w:firstLine="720"/>
        <w:rPr>
          <w:rFonts w:ascii="Times New Roman" w:hAnsi="Times New Roman" w:cs="Times New Roman"/>
        </w:rPr>
      </w:pPr>
      <w:r w:rsidRPr="006D2486">
        <w:rPr>
          <w:rFonts w:ascii="Times New Roman" w:hAnsi="Times New Roman" w:cs="Times New Roman"/>
          <w:i/>
        </w:rPr>
        <w:t>25</w:t>
      </w:r>
      <w:r w:rsidRPr="006D2486">
        <w:rPr>
          <w:rFonts w:ascii="Times New Roman" w:hAnsi="Times New Roman" w:cs="Times New Roman"/>
        </w:rPr>
        <w:t>(1), 432-445.</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Goffman, E. (1956). </w:t>
      </w:r>
      <w:r w:rsidRPr="006D2486">
        <w:rPr>
          <w:rFonts w:ascii="Times New Roman" w:hAnsi="Times New Roman" w:cs="Times New Roman"/>
          <w:i/>
        </w:rPr>
        <w:t>The presentation of self in everyday life</w:t>
      </w:r>
      <w:r w:rsidRPr="006D2486">
        <w:rPr>
          <w:rFonts w:ascii="Times New Roman" w:hAnsi="Times New Roman" w:cs="Times New Roman"/>
        </w:rPr>
        <w:t xml:space="preserve">. Edinburgh: University of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Edinburgh Social Sciences Research Centre.</w:t>
      </w:r>
    </w:p>
    <w:p w:rsidR="006D2486" w:rsidRDefault="006D2486" w:rsidP="000B77FC">
      <w:pPr>
        <w:spacing w:line="480" w:lineRule="auto"/>
        <w:rPr>
          <w:rFonts w:ascii="Times New Roman" w:hAnsi="Times New Roman" w:cs="Times New Roman"/>
        </w:rPr>
      </w:pP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Gountas</w:t>
      </w:r>
      <w:proofErr w:type="spellEnd"/>
      <w:r w:rsidRPr="006D2486">
        <w:rPr>
          <w:rFonts w:ascii="Times New Roman" w:hAnsi="Times New Roman" w:cs="Times New Roman"/>
        </w:rPr>
        <w:t xml:space="preserve">, J., </w:t>
      </w:r>
      <w:proofErr w:type="spellStart"/>
      <w:r w:rsidRPr="006D2486">
        <w:rPr>
          <w:rFonts w:ascii="Times New Roman" w:hAnsi="Times New Roman" w:cs="Times New Roman"/>
        </w:rPr>
        <w:t>Gountas</w:t>
      </w:r>
      <w:proofErr w:type="spellEnd"/>
      <w:r w:rsidRPr="006D2486">
        <w:rPr>
          <w:rFonts w:ascii="Times New Roman" w:hAnsi="Times New Roman" w:cs="Times New Roman"/>
        </w:rPr>
        <w:t xml:space="preserve">, S., Reeves, R.A., &amp; Moran, L. (2012). Desire for fame: Scale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t>development</w:t>
      </w:r>
      <w:proofErr w:type="gramEnd"/>
      <w:r w:rsidRPr="006D2486">
        <w:rPr>
          <w:rFonts w:ascii="Times New Roman" w:hAnsi="Times New Roman" w:cs="Times New Roman"/>
        </w:rPr>
        <w:t xml:space="preserve"> and association with personal goals and aspirations. </w:t>
      </w:r>
      <w:r w:rsidRPr="006D2486">
        <w:rPr>
          <w:rFonts w:ascii="Times New Roman" w:hAnsi="Times New Roman" w:cs="Times New Roman"/>
          <w:i/>
        </w:rPr>
        <w:t>Psychology &amp; Marketing, 29</w:t>
      </w:r>
      <w:r w:rsidRPr="006D2486">
        <w:rPr>
          <w:rFonts w:ascii="Times New Roman" w:hAnsi="Times New Roman" w:cs="Times New Roman"/>
        </w:rPr>
        <w:t>(9), 680-689.</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Halberstam</w:t>
      </w:r>
      <w:proofErr w:type="spellEnd"/>
      <w:r w:rsidRPr="006D2486">
        <w:rPr>
          <w:rFonts w:ascii="Times New Roman" w:hAnsi="Times New Roman" w:cs="Times New Roman"/>
        </w:rPr>
        <w:t xml:space="preserve">, J. J. (2012). </w:t>
      </w:r>
      <w:proofErr w:type="spellStart"/>
      <w:r w:rsidRPr="006D2486">
        <w:rPr>
          <w:rFonts w:ascii="Times New Roman" w:hAnsi="Times New Roman" w:cs="Times New Roman"/>
          <w:i/>
        </w:rPr>
        <w:t>GaGa</w:t>
      </w:r>
      <w:proofErr w:type="spellEnd"/>
      <w:r w:rsidRPr="006D2486">
        <w:rPr>
          <w:rFonts w:ascii="Times New Roman" w:hAnsi="Times New Roman" w:cs="Times New Roman"/>
          <w:i/>
        </w:rPr>
        <w:t xml:space="preserve"> feminism: Sex, gender, and the end of normal</w:t>
      </w:r>
      <w:r w:rsidRPr="006D2486">
        <w:rPr>
          <w:rFonts w:ascii="Times New Roman" w:hAnsi="Times New Roman" w:cs="Times New Roman"/>
        </w:rPr>
        <w:t xml:space="preserve">. Boston: Beacon.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Boston: Beacon Press.</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Hill, A. (2002). Big Brother: The real audience. </w:t>
      </w:r>
      <w:r w:rsidRPr="006D2486">
        <w:rPr>
          <w:rFonts w:ascii="Times New Roman" w:hAnsi="Times New Roman" w:cs="Times New Roman"/>
          <w:i/>
        </w:rPr>
        <w:t>Television &amp; New Media</w:t>
      </w:r>
      <w:r w:rsidRPr="006D2486">
        <w:rPr>
          <w:rFonts w:ascii="Times New Roman" w:hAnsi="Times New Roman" w:cs="Times New Roman"/>
        </w:rPr>
        <w:t xml:space="preserve">, </w:t>
      </w:r>
      <w:r w:rsidRPr="006D2486">
        <w:rPr>
          <w:rFonts w:ascii="Times New Roman" w:hAnsi="Times New Roman" w:cs="Times New Roman"/>
          <w:i/>
        </w:rPr>
        <w:t>3</w:t>
      </w:r>
      <w:r w:rsidRPr="006D2486">
        <w:rPr>
          <w:rFonts w:ascii="Times New Roman" w:hAnsi="Times New Roman" w:cs="Times New Roman"/>
        </w:rPr>
        <w:t>(3), 323-340.</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Hillyer</w:t>
      </w:r>
      <w:proofErr w:type="spellEnd"/>
      <w:r w:rsidRPr="006D2486">
        <w:rPr>
          <w:rFonts w:ascii="Times New Roman" w:hAnsi="Times New Roman" w:cs="Times New Roman"/>
        </w:rPr>
        <w:t xml:space="preserve">, M. (2010). Underexposed overexposure: </w:t>
      </w:r>
      <w:r w:rsidRPr="006D2486">
        <w:rPr>
          <w:rFonts w:ascii="Times New Roman" w:hAnsi="Times New Roman" w:cs="Times New Roman"/>
          <w:i/>
        </w:rPr>
        <w:t>One Night in Paris</w:t>
      </w:r>
      <w:r w:rsidRPr="006D2486">
        <w:rPr>
          <w:rFonts w:ascii="Times New Roman" w:hAnsi="Times New Roman" w:cs="Times New Roman"/>
        </w:rPr>
        <w:t xml:space="preserve">. </w:t>
      </w:r>
      <w:r w:rsidRPr="006D2486">
        <w:rPr>
          <w:rFonts w:ascii="Times New Roman" w:hAnsi="Times New Roman" w:cs="Times New Roman"/>
          <w:i/>
        </w:rPr>
        <w:t>The Velvet Light Trap</w:t>
      </w:r>
      <w:r w:rsidRPr="006D2486">
        <w:rPr>
          <w:rFonts w:ascii="Times New Roman" w:hAnsi="Times New Roman" w:cs="Times New Roman"/>
        </w:rPr>
        <w:t xml:space="preserve">, 65,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 xml:space="preserve">20-21.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Holmes, S. (2004). ‘All you’ve got to worry about is the task, having a cup of tea, and doing a bit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t>of</w:t>
      </w:r>
      <w:proofErr w:type="gramEnd"/>
      <w:r w:rsidRPr="006D2486">
        <w:rPr>
          <w:rFonts w:ascii="Times New Roman" w:hAnsi="Times New Roman" w:cs="Times New Roman"/>
        </w:rPr>
        <w:t xml:space="preserve"> sunbathing’: Approaching celebrity in </w:t>
      </w:r>
      <w:r w:rsidRPr="006D2486">
        <w:rPr>
          <w:rFonts w:ascii="Times New Roman" w:hAnsi="Times New Roman" w:cs="Times New Roman"/>
          <w:i/>
        </w:rPr>
        <w:t>Big Brother</w:t>
      </w:r>
      <w:r w:rsidRPr="006D2486">
        <w:rPr>
          <w:rFonts w:ascii="Times New Roman" w:hAnsi="Times New Roman" w:cs="Times New Roman"/>
        </w:rPr>
        <w:t xml:space="preserve">. In S. Holmes &amp; D. Jermyn (Eds.), </w:t>
      </w:r>
      <w:r w:rsidRPr="006D2486">
        <w:rPr>
          <w:rFonts w:ascii="Times New Roman" w:hAnsi="Times New Roman" w:cs="Times New Roman"/>
          <w:i/>
        </w:rPr>
        <w:t xml:space="preserve">Understanding reality television </w:t>
      </w:r>
      <w:r w:rsidRPr="006D2486">
        <w:rPr>
          <w:rFonts w:ascii="Times New Roman" w:hAnsi="Times New Roman" w:cs="Times New Roman"/>
        </w:rPr>
        <w:t>(111-135). New York: Routledge.</w:t>
      </w:r>
    </w:p>
    <w:p w:rsidR="000B77FC" w:rsidRPr="006D2486" w:rsidRDefault="000B77FC" w:rsidP="000B77FC">
      <w:pPr>
        <w:spacing w:line="480" w:lineRule="auto"/>
        <w:rPr>
          <w:rFonts w:ascii="Times New Roman" w:hAnsi="Times New Roman" w:cs="Times New Roman"/>
          <w:i/>
        </w:rPr>
      </w:pPr>
      <w:r w:rsidRPr="006D2486">
        <w:rPr>
          <w:rFonts w:ascii="Times New Roman" w:hAnsi="Times New Roman" w:cs="Times New Roman"/>
        </w:rPr>
        <w:t xml:space="preserve">Holmes, S., &amp; Redmond, S. (2006). Introduction. In S. Holmes &amp; S. Redmond (Eds.), </w:t>
      </w:r>
      <w:r w:rsidRPr="006D2486">
        <w:rPr>
          <w:rFonts w:ascii="Times New Roman" w:hAnsi="Times New Roman" w:cs="Times New Roman"/>
          <w:i/>
        </w:rPr>
        <w:t xml:space="preserve">Framing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i/>
        </w:rPr>
        <w:t>celebrity</w:t>
      </w:r>
      <w:proofErr w:type="gramEnd"/>
      <w:r w:rsidRPr="006D2486">
        <w:rPr>
          <w:rFonts w:ascii="Times New Roman" w:hAnsi="Times New Roman" w:cs="Times New Roman"/>
          <w:i/>
        </w:rPr>
        <w:t>: New directions in celebrity culture</w:t>
      </w:r>
      <w:r w:rsidRPr="006D2486">
        <w:rPr>
          <w:rFonts w:ascii="Times New Roman" w:hAnsi="Times New Roman" w:cs="Times New Roman"/>
        </w:rPr>
        <w:t xml:space="preserve"> (122-127). New York: Routledge.</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Holmes, S. &amp; Redmond, S. (2010). A journal in celebrity studies. </w:t>
      </w:r>
      <w:r w:rsidRPr="006D2486">
        <w:rPr>
          <w:rFonts w:ascii="Times New Roman" w:hAnsi="Times New Roman" w:cs="Times New Roman"/>
          <w:i/>
        </w:rPr>
        <w:t>Celebrity Studies</w:t>
      </w:r>
      <w:r w:rsidRPr="006D2486">
        <w:rPr>
          <w:rFonts w:ascii="Times New Roman" w:hAnsi="Times New Roman" w:cs="Times New Roman"/>
        </w:rPr>
        <w:t xml:space="preserve">, </w:t>
      </w:r>
      <w:r w:rsidRPr="006D2486">
        <w:rPr>
          <w:rFonts w:ascii="Times New Roman" w:hAnsi="Times New Roman" w:cs="Times New Roman"/>
          <w:i/>
        </w:rPr>
        <w:t>1</w:t>
      </w:r>
      <w:r w:rsidRPr="006D2486">
        <w:rPr>
          <w:rFonts w:ascii="Times New Roman" w:hAnsi="Times New Roman" w:cs="Times New Roman"/>
        </w:rPr>
        <w:t>(1), 1-10.</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lastRenderedPageBreak/>
        <w:t>Inthorn</w:t>
      </w:r>
      <w:proofErr w:type="spellEnd"/>
      <w:r w:rsidRPr="006D2486">
        <w:rPr>
          <w:rFonts w:ascii="Times New Roman" w:hAnsi="Times New Roman" w:cs="Times New Roman"/>
        </w:rPr>
        <w:t xml:space="preserve">, S., &amp; Street, J. (2011). ‘Simon Cowell for Prime Minister’? Young citizens’ attitudes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towards</w:t>
      </w:r>
      <w:proofErr w:type="gramEnd"/>
      <w:r w:rsidRPr="006D2486">
        <w:rPr>
          <w:rFonts w:ascii="Times New Roman" w:hAnsi="Times New Roman" w:cs="Times New Roman"/>
        </w:rPr>
        <w:t xml:space="preserve"> celebrity politics. </w:t>
      </w:r>
      <w:r w:rsidRPr="006D2486">
        <w:rPr>
          <w:rFonts w:ascii="Times New Roman" w:hAnsi="Times New Roman" w:cs="Times New Roman"/>
          <w:i/>
        </w:rPr>
        <w:t>Media, Culture &amp; Society</w:t>
      </w:r>
      <w:r w:rsidRPr="006D2486">
        <w:rPr>
          <w:rFonts w:ascii="Times New Roman" w:hAnsi="Times New Roman" w:cs="Times New Roman"/>
        </w:rPr>
        <w:t xml:space="preserve">, </w:t>
      </w:r>
      <w:r w:rsidRPr="006D2486">
        <w:rPr>
          <w:rFonts w:ascii="Times New Roman" w:hAnsi="Times New Roman" w:cs="Times New Roman"/>
          <w:i/>
        </w:rPr>
        <w:t>33</w:t>
      </w:r>
      <w:r w:rsidRPr="006D2486">
        <w:rPr>
          <w:rFonts w:ascii="Times New Roman" w:hAnsi="Times New Roman" w:cs="Times New Roman"/>
        </w:rPr>
        <w:t xml:space="preserve">(3), 478-489.  </w:t>
      </w:r>
    </w:p>
    <w:p w:rsidR="000B77FC" w:rsidRPr="006D2486" w:rsidRDefault="000B77FC" w:rsidP="000B77FC">
      <w:pPr>
        <w:spacing w:line="480" w:lineRule="auto"/>
        <w:rPr>
          <w:rFonts w:ascii="Times New Roman" w:hAnsi="Times New Roman" w:cs="Times New Roman"/>
          <w:i/>
        </w:rPr>
      </w:pPr>
      <w:proofErr w:type="spellStart"/>
      <w:r w:rsidRPr="006D2486">
        <w:rPr>
          <w:rFonts w:ascii="Times New Roman" w:hAnsi="Times New Roman" w:cs="Times New Roman"/>
        </w:rPr>
        <w:t>Kellner</w:t>
      </w:r>
      <w:proofErr w:type="spellEnd"/>
      <w:r w:rsidRPr="006D2486">
        <w:rPr>
          <w:rFonts w:ascii="Times New Roman" w:hAnsi="Times New Roman" w:cs="Times New Roman"/>
        </w:rPr>
        <w:t xml:space="preserve">, D. (2009). Barack Obama and celebrity spectacle. </w:t>
      </w:r>
      <w:r w:rsidRPr="006D2486">
        <w:rPr>
          <w:rFonts w:ascii="Times New Roman" w:hAnsi="Times New Roman" w:cs="Times New Roman"/>
          <w:i/>
        </w:rPr>
        <w:t xml:space="preserve">International Journal of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i/>
        </w:rPr>
        <w:t>Communication</w:t>
      </w:r>
      <w:r w:rsidRPr="006D2486">
        <w:rPr>
          <w:rFonts w:ascii="Times New Roman" w:hAnsi="Times New Roman" w:cs="Times New Roman"/>
        </w:rPr>
        <w:t xml:space="preserve">, </w:t>
      </w:r>
      <w:r w:rsidRPr="006D2486">
        <w:rPr>
          <w:rFonts w:ascii="Times New Roman" w:hAnsi="Times New Roman" w:cs="Times New Roman"/>
          <w:i/>
        </w:rPr>
        <w:t>3</w:t>
      </w:r>
      <w:r w:rsidRPr="006D2486">
        <w:rPr>
          <w:rFonts w:ascii="Times New Roman" w:hAnsi="Times New Roman" w:cs="Times New Roman"/>
        </w:rPr>
        <w:t>, 715-741.</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Kendall, D. (2011). </w:t>
      </w:r>
      <w:r w:rsidRPr="006D2486">
        <w:rPr>
          <w:rFonts w:ascii="Times New Roman" w:hAnsi="Times New Roman" w:cs="Times New Roman"/>
          <w:i/>
        </w:rPr>
        <w:t>Framing class: Media representations of wealth and poverty in America</w:t>
      </w:r>
      <w:r w:rsidRPr="006D2486">
        <w:rPr>
          <w:rFonts w:ascii="Times New Roman" w:hAnsi="Times New Roman" w:cs="Times New Roman"/>
        </w:rPr>
        <w:t xml:space="preserve">. </w:t>
      </w:r>
    </w:p>
    <w:p w:rsidR="000B77FC" w:rsidRPr="006D2486" w:rsidRDefault="000B77FC" w:rsidP="000B77FC">
      <w:pPr>
        <w:spacing w:line="480" w:lineRule="auto"/>
        <w:ind w:firstLine="720"/>
        <w:rPr>
          <w:rFonts w:ascii="Times New Roman" w:hAnsi="Times New Roman" w:cs="Times New Roman"/>
        </w:rPr>
      </w:pPr>
      <w:r w:rsidRPr="006D2486">
        <w:rPr>
          <w:rFonts w:ascii="Times New Roman" w:hAnsi="Times New Roman" w:cs="Times New Roman"/>
        </w:rPr>
        <w:t xml:space="preserve">Lanham: The </w:t>
      </w:r>
      <w:proofErr w:type="spellStart"/>
      <w:r w:rsidRPr="006D2486">
        <w:rPr>
          <w:rFonts w:ascii="Times New Roman" w:hAnsi="Times New Roman" w:cs="Times New Roman"/>
        </w:rPr>
        <w:t>Rowman</w:t>
      </w:r>
      <w:proofErr w:type="spellEnd"/>
      <w:r w:rsidRPr="006D2486">
        <w:rPr>
          <w:rFonts w:ascii="Times New Roman" w:hAnsi="Times New Roman" w:cs="Times New Roman"/>
        </w:rPr>
        <w:t xml:space="preserve"> &amp; Littlefield Publishing Group.</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Kjus</w:t>
      </w:r>
      <w:proofErr w:type="spellEnd"/>
      <w:r w:rsidRPr="006D2486">
        <w:rPr>
          <w:rFonts w:ascii="Times New Roman" w:hAnsi="Times New Roman" w:cs="Times New Roman"/>
        </w:rPr>
        <w:t xml:space="preserve">, </w:t>
      </w:r>
      <w:proofErr w:type="spellStart"/>
      <w:r w:rsidRPr="006D2486">
        <w:rPr>
          <w:rFonts w:ascii="Times New Roman" w:hAnsi="Times New Roman" w:cs="Times New Roman"/>
        </w:rPr>
        <w:t>Yngvar</w:t>
      </w:r>
      <w:proofErr w:type="spellEnd"/>
      <w:r w:rsidRPr="006D2486">
        <w:rPr>
          <w:rFonts w:ascii="Times New Roman" w:hAnsi="Times New Roman" w:cs="Times New Roman"/>
        </w:rPr>
        <w:t xml:space="preserve">. (2009). Idolizing and monetizing the public: The production of celebrities and </w:t>
      </w:r>
    </w:p>
    <w:p w:rsidR="000B77FC" w:rsidRPr="006D2486" w:rsidRDefault="000B77FC" w:rsidP="000B77FC">
      <w:pPr>
        <w:spacing w:line="480" w:lineRule="auto"/>
        <w:ind w:left="720"/>
        <w:rPr>
          <w:rFonts w:ascii="Times New Roman" w:hAnsi="Times New Roman" w:cs="Times New Roman"/>
          <w:i/>
        </w:rPr>
      </w:pPr>
      <w:proofErr w:type="gramStart"/>
      <w:r w:rsidRPr="006D2486">
        <w:rPr>
          <w:rFonts w:ascii="Times New Roman" w:hAnsi="Times New Roman" w:cs="Times New Roman"/>
        </w:rPr>
        <w:t>fans</w:t>
      </w:r>
      <w:proofErr w:type="gramEnd"/>
      <w:r w:rsidRPr="006D2486">
        <w:rPr>
          <w:rFonts w:ascii="Times New Roman" w:hAnsi="Times New Roman" w:cs="Times New Roman"/>
        </w:rPr>
        <w:t xml:space="preserve">, representatives and citizens in reality TV. </w:t>
      </w:r>
      <w:r w:rsidRPr="006D2486">
        <w:rPr>
          <w:rFonts w:ascii="Times New Roman" w:hAnsi="Times New Roman" w:cs="Times New Roman"/>
          <w:i/>
        </w:rPr>
        <w:t>International Journal of Communication, 3</w:t>
      </w:r>
      <w:r w:rsidRPr="006D2486">
        <w:rPr>
          <w:rFonts w:ascii="Times New Roman" w:hAnsi="Times New Roman" w:cs="Times New Roman"/>
        </w:rPr>
        <w:t>, 277-300.</w:t>
      </w:r>
      <w:r w:rsidRPr="006D2486">
        <w:rPr>
          <w:rFonts w:ascii="Times New Roman" w:hAnsi="Times New Roman" w:cs="Times New Roman"/>
          <w:i/>
        </w:rPr>
        <w:t xml:space="preserve">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Lai, A. (2006). Glitter and grain: Aura and authenticity in the celebrity photographs of </w:t>
      </w:r>
      <w:proofErr w:type="spellStart"/>
      <w:r w:rsidRPr="006D2486">
        <w:rPr>
          <w:rFonts w:ascii="Times New Roman" w:hAnsi="Times New Roman" w:cs="Times New Roman"/>
        </w:rPr>
        <w:t>Juergen</w:t>
      </w:r>
      <w:proofErr w:type="spellEnd"/>
      <w:r w:rsidRPr="006D2486">
        <w:rPr>
          <w:rFonts w:ascii="Times New Roman" w:hAnsi="Times New Roman" w:cs="Times New Roman"/>
        </w:rPr>
        <w:t xml:space="preserve"> </w:t>
      </w:r>
    </w:p>
    <w:p w:rsidR="000B77FC" w:rsidRPr="006D2486" w:rsidRDefault="000B77FC" w:rsidP="000B77FC">
      <w:pPr>
        <w:spacing w:line="480" w:lineRule="auto"/>
        <w:ind w:left="720"/>
        <w:rPr>
          <w:rFonts w:ascii="Times New Roman" w:hAnsi="Times New Roman" w:cs="Times New Roman"/>
        </w:rPr>
      </w:pPr>
      <w:r w:rsidRPr="006D2486">
        <w:rPr>
          <w:rFonts w:ascii="Times New Roman" w:hAnsi="Times New Roman" w:cs="Times New Roman"/>
        </w:rPr>
        <w:t xml:space="preserve">Teller. In S. Holmes &amp; S. Redmond (Eds.), </w:t>
      </w:r>
      <w:r w:rsidRPr="006D2486">
        <w:rPr>
          <w:rFonts w:ascii="Times New Roman" w:hAnsi="Times New Roman" w:cs="Times New Roman"/>
          <w:i/>
        </w:rPr>
        <w:t>Framing celebrity: New directions in celebrity culture</w:t>
      </w:r>
      <w:r w:rsidRPr="006D2486">
        <w:rPr>
          <w:rFonts w:ascii="Times New Roman" w:hAnsi="Times New Roman" w:cs="Times New Roman"/>
        </w:rPr>
        <w:t xml:space="preserve"> (215-230). New York: Routledge.</w:t>
      </w:r>
    </w:p>
    <w:p w:rsidR="000B77FC" w:rsidRPr="006D2486" w:rsidRDefault="000B77FC" w:rsidP="000B77FC">
      <w:pPr>
        <w:autoSpaceDE w:val="0"/>
        <w:autoSpaceDN w:val="0"/>
        <w:adjustRightInd w:val="0"/>
        <w:spacing w:line="480" w:lineRule="auto"/>
        <w:rPr>
          <w:rFonts w:ascii="Times New Roman" w:hAnsi="Times New Roman" w:cs="Times New Roman"/>
        </w:rPr>
      </w:pPr>
      <w:proofErr w:type="spellStart"/>
      <w:r w:rsidRPr="006D2486">
        <w:rPr>
          <w:rFonts w:ascii="Times New Roman" w:hAnsi="Times New Roman" w:cs="Times New Roman"/>
        </w:rPr>
        <w:t>Linneman</w:t>
      </w:r>
      <w:proofErr w:type="spellEnd"/>
      <w:r w:rsidRPr="006D2486">
        <w:rPr>
          <w:rFonts w:ascii="Times New Roman" w:hAnsi="Times New Roman" w:cs="Times New Roman"/>
        </w:rPr>
        <w:t>, T. J. (2008). How do you solve a problem like Will Truman</w:t>
      </w:r>
      <w:proofErr w:type="gramStart"/>
      <w:r w:rsidRPr="006D2486">
        <w:rPr>
          <w:rFonts w:ascii="Times New Roman" w:hAnsi="Times New Roman" w:cs="Times New Roman"/>
        </w:rPr>
        <w:t>?:</w:t>
      </w:r>
      <w:proofErr w:type="gramEnd"/>
      <w:r w:rsidRPr="006D2486">
        <w:rPr>
          <w:rFonts w:ascii="Times New Roman" w:hAnsi="Times New Roman" w:cs="Times New Roman"/>
        </w:rPr>
        <w:t xml:space="preserve"> The feminization of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proofErr w:type="gramStart"/>
      <w:r w:rsidRPr="006D2486">
        <w:rPr>
          <w:rFonts w:ascii="Times New Roman" w:hAnsi="Times New Roman" w:cs="Times New Roman"/>
        </w:rPr>
        <w:t>gay</w:t>
      </w:r>
      <w:proofErr w:type="gramEnd"/>
      <w:r w:rsidRPr="006D2486">
        <w:rPr>
          <w:rFonts w:ascii="Times New Roman" w:hAnsi="Times New Roman" w:cs="Times New Roman"/>
        </w:rPr>
        <w:t xml:space="preserve"> masculinities on </w:t>
      </w:r>
      <w:r w:rsidRPr="006D2486">
        <w:rPr>
          <w:rFonts w:ascii="Times New Roman" w:hAnsi="Times New Roman" w:cs="Times New Roman"/>
          <w:i/>
        </w:rPr>
        <w:t>Will &amp; Grace</w:t>
      </w:r>
      <w:r w:rsidRPr="006D2486">
        <w:rPr>
          <w:rFonts w:ascii="Times New Roman" w:hAnsi="Times New Roman" w:cs="Times New Roman"/>
        </w:rPr>
        <w:t xml:space="preserve">. </w:t>
      </w:r>
      <w:r w:rsidRPr="006D2486">
        <w:rPr>
          <w:rFonts w:ascii="Times New Roman" w:hAnsi="Times New Roman" w:cs="Times New Roman"/>
          <w:i/>
        </w:rPr>
        <w:t>Men and Masculinities</w:t>
      </w:r>
      <w:r w:rsidRPr="006D2486">
        <w:rPr>
          <w:rFonts w:ascii="Times New Roman" w:hAnsi="Times New Roman" w:cs="Times New Roman"/>
        </w:rPr>
        <w:t xml:space="preserve">, </w:t>
      </w:r>
      <w:r w:rsidRPr="006D2486">
        <w:rPr>
          <w:rFonts w:ascii="Times New Roman" w:hAnsi="Times New Roman" w:cs="Times New Roman"/>
          <w:i/>
        </w:rPr>
        <w:t>10</w:t>
      </w:r>
      <w:r w:rsidRPr="006D2486">
        <w:rPr>
          <w:rFonts w:ascii="Times New Roman" w:hAnsi="Times New Roman" w:cs="Times New Roman"/>
        </w:rPr>
        <w:t>(5), 583-603.</w:t>
      </w:r>
    </w:p>
    <w:p w:rsidR="000B77FC" w:rsidRPr="006D2486" w:rsidRDefault="000B77FC" w:rsidP="000B77FC">
      <w:pPr>
        <w:autoSpaceDE w:val="0"/>
        <w:autoSpaceDN w:val="0"/>
        <w:adjustRightInd w:val="0"/>
        <w:spacing w:line="480" w:lineRule="auto"/>
        <w:rPr>
          <w:rFonts w:ascii="Times New Roman" w:hAnsi="Times New Roman" w:cs="Times New Roman"/>
        </w:rPr>
      </w:pPr>
      <w:proofErr w:type="spellStart"/>
      <w:r w:rsidRPr="006D2486">
        <w:rPr>
          <w:rFonts w:ascii="Times New Roman" w:hAnsi="Times New Roman" w:cs="Times New Roman"/>
        </w:rPr>
        <w:t>Lury</w:t>
      </w:r>
      <w:proofErr w:type="spellEnd"/>
      <w:r w:rsidRPr="006D2486">
        <w:rPr>
          <w:rFonts w:ascii="Times New Roman" w:hAnsi="Times New Roman" w:cs="Times New Roman"/>
        </w:rPr>
        <w:t>, K. (1996). Television performance: Being, acting and ‘</w:t>
      </w:r>
      <w:proofErr w:type="spellStart"/>
      <w:r w:rsidRPr="006D2486">
        <w:rPr>
          <w:rFonts w:ascii="Times New Roman" w:hAnsi="Times New Roman" w:cs="Times New Roman"/>
        </w:rPr>
        <w:t>corpsing</w:t>
      </w:r>
      <w:proofErr w:type="spellEnd"/>
      <w:r w:rsidRPr="006D2486">
        <w:rPr>
          <w:rFonts w:ascii="Times New Roman" w:hAnsi="Times New Roman" w:cs="Times New Roman"/>
        </w:rPr>
        <w:t xml:space="preserve">’. </w:t>
      </w:r>
      <w:r w:rsidRPr="006D2486">
        <w:rPr>
          <w:rFonts w:ascii="Times New Roman" w:hAnsi="Times New Roman" w:cs="Times New Roman"/>
          <w:i/>
        </w:rPr>
        <w:t>New Formations</w:t>
      </w:r>
      <w:r w:rsidRPr="006D2486">
        <w:rPr>
          <w:rFonts w:ascii="Times New Roman" w:hAnsi="Times New Roman" w:cs="Times New Roman"/>
        </w:rPr>
        <w:t xml:space="preserve">, 27, </w:t>
      </w:r>
    </w:p>
    <w:p w:rsidR="000B77FC" w:rsidRPr="006D2486" w:rsidRDefault="000B77FC" w:rsidP="006D2486">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rPr>
        <w:t xml:space="preserve">114-127.  </w:t>
      </w: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Marsh, D., Hart, P. ‘t., &amp; Tindall, K. (2010). Celebrity politics: The politics of the late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proofErr w:type="gramStart"/>
      <w:r w:rsidRPr="006D2486">
        <w:rPr>
          <w:rFonts w:ascii="Times New Roman" w:hAnsi="Times New Roman" w:cs="Times New Roman"/>
        </w:rPr>
        <w:t>modernity</w:t>
      </w:r>
      <w:proofErr w:type="gramEnd"/>
      <w:r w:rsidRPr="006D2486">
        <w:rPr>
          <w:rFonts w:ascii="Times New Roman" w:hAnsi="Times New Roman" w:cs="Times New Roman"/>
        </w:rPr>
        <w:t xml:space="preserve">?. </w:t>
      </w:r>
      <w:r w:rsidRPr="006D2486">
        <w:rPr>
          <w:rFonts w:ascii="Times New Roman" w:hAnsi="Times New Roman" w:cs="Times New Roman"/>
          <w:i/>
        </w:rPr>
        <w:t>Political Studies Review</w:t>
      </w:r>
      <w:r w:rsidRPr="006D2486">
        <w:rPr>
          <w:rFonts w:ascii="Times New Roman" w:hAnsi="Times New Roman" w:cs="Times New Roman"/>
        </w:rPr>
        <w:t xml:space="preserve">, </w:t>
      </w:r>
      <w:r w:rsidRPr="006D2486">
        <w:rPr>
          <w:rFonts w:ascii="Times New Roman" w:hAnsi="Times New Roman" w:cs="Times New Roman"/>
          <w:i/>
        </w:rPr>
        <w:t>8</w:t>
      </w:r>
      <w:r w:rsidRPr="006D2486">
        <w:rPr>
          <w:rFonts w:ascii="Times New Roman" w:hAnsi="Times New Roman" w:cs="Times New Roman"/>
        </w:rPr>
        <w:t>, 322-340.</w:t>
      </w: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Marshall, P. D. (2006). The meanings of the popular music celebrity: The construction of </w:t>
      </w:r>
    </w:p>
    <w:p w:rsidR="000B77FC" w:rsidRPr="006D2486" w:rsidRDefault="000B77FC" w:rsidP="000B77FC">
      <w:pPr>
        <w:autoSpaceDE w:val="0"/>
        <w:autoSpaceDN w:val="0"/>
        <w:adjustRightInd w:val="0"/>
        <w:spacing w:line="480" w:lineRule="auto"/>
        <w:ind w:left="720"/>
        <w:rPr>
          <w:rFonts w:ascii="Times New Roman" w:hAnsi="Times New Roman" w:cs="Times New Roman"/>
        </w:rPr>
      </w:pPr>
      <w:proofErr w:type="gramStart"/>
      <w:r w:rsidRPr="006D2486">
        <w:rPr>
          <w:rFonts w:ascii="Times New Roman" w:hAnsi="Times New Roman" w:cs="Times New Roman"/>
        </w:rPr>
        <w:t>distinctive</w:t>
      </w:r>
      <w:proofErr w:type="gramEnd"/>
      <w:r w:rsidRPr="006D2486">
        <w:rPr>
          <w:rFonts w:ascii="Times New Roman" w:hAnsi="Times New Roman" w:cs="Times New Roman"/>
        </w:rPr>
        <w:t xml:space="preserve"> authenticity. In P. D. Marshall (Ed.), </w:t>
      </w:r>
      <w:proofErr w:type="gramStart"/>
      <w:r w:rsidRPr="006D2486">
        <w:rPr>
          <w:rFonts w:ascii="Times New Roman" w:hAnsi="Times New Roman" w:cs="Times New Roman"/>
          <w:i/>
        </w:rPr>
        <w:t>The</w:t>
      </w:r>
      <w:proofErr w:type="gramEnd"/>
      <w:r w:rsidRPr="006D2486">
        <w:rPr>
          <w:rFonts w:ascii="Times New Roman" w:hAnsi="Times New Roman" w:cs="Times New Roman"/>
          <w:i/>
        </w:rPr>
        <w:t xml:space="preserve"> celebrity culture reader</w:t>
      </w:r>
      <w:r w:rsidRPr="006D2486">
        <w:rPr>
          <w:rFonts w:ascii="Times New Roman" w:hAnsi="Times New Roman" w:cs="Times New Roman"/>
        </w:rPr>
        <w:t xml:space="preserve"> (196-222). New York: Routledge. </w:t>
      </w:r>
    </w:p>
    <w:p w:rsidR="000B77FC" w:rsidRPr="006D2486" w:rsidRDefault="000B77FC" w:rsidP="000B77FC">
      <w:pPr>
        <w:spacing w:line="480" w:lineRule="auto"/>
        <w:rPr>
          <w:rFonts w:ascii="Times New Roman" w:eastAsiaTheme="minorHAnsi" w:hAnsi="Times New Roman" w:cs="Times New Roman"/>
        </w:rPr>
      </w:pPr>
      <w:proofErr w:type="spellStart"/>
      <w:r w:rsidRPr="006D2486">
        <w:rPr>
          <w:rFonts w:ascii="Times New Roman" w:eastAsiaTheme="minorHAnsi" w:hAnsi="Times New Roman" w:cs="Times New Roman"/>
        </w:rPr>
        <w:t>Mascarenhas</w:t>
      </w:r>
      <w:proofErr w:type="spellEnd"/>
      <w:r w:rsidRPr="006D2486">
        <w:rPr>
          <w:rFonts w:ascii="Times New Roman" w:eastAsiaTheme="minorHAnsi" w:hAnsi="Times New Roman" w:cs="Times New Roman"/>
        </w:rPr>
        <w:t xml:space="preserve">, M. (2014). Uniform to pulp: Performance of transformation, critique, and </w:t>
      </w:r>
    </w:p>
    <w:p w:rsidR="000B77FC" w:rsidRPr="006D2486" w:rsidRDefault="000B77FC" w:rsidP="000B77FC">
      <w:pPr>
        <w:spacing w:line="480" w:lineRule="auto"/>
        <w:ind w:left="720"/>
        <w:rPr>
          <w:rFonts w:ascii="Times New Roman" w:eastAsiaTheme="minorHAnsi" w:hAnsi="Times New Roman" w:cs="Times New Roman"/>
        </w:rPr>
      </w:pPr>
      <w:proofErr w:type="gramStart"/>
      <w:r w:rsidRPr="006D2486">
        <w:rPr>
          <w:rFonts w:ascii="Times New Roman" w:eastAsiaTheme="minorHAnsi" w:hAnsi="Times New Roman" w:cs="Times New Roman"/>
        </w:rPr>
        <w:lastRenderedPageBreak/>
        <w:t>community-building</w:t>
      </w:r>
      <w:proofErr w:type="gramEnd"/>
      <w:r w:rsidRPr="006D2486">
        <w:rPr>
          <w:rFonts w:ascii="Times New Roman" w:eastAsiaTheme="minorHAnsi" w:hAnsi="Times New Roman" w:cs="Times New Roman"/>
        </w:rPr>
        <w:t xml:space="preserve"> for veteran soldiers. </w:t>
      </w:r>
      <w:r w:rsidRPr="006D2486">
        <w:rPr>
          <w:rFonts w:ascii="Times New Roman" w:eastAsiaTheme="minorHAnsi" w:hAnsi="Times New Roman" w:cs="Times New Roman"/>
          <w:i/>
        </w:rPr>
        <w:t>Western Journal of Communication</w:t>
      </w:r>
      <w:r w:rsidRPr="006D2486">
        <w:rPr>
          <w:rFonts w:ascii="Times New Roman" w:eastAsiaTheme="minorHAnsi" w:hAnsi="Times New Roman" w:cs="Times New Roman"/>
        </w:rPr>
        <w:t xml:space="preserve">, </w:t>
      </w:r>
      <w:r w:rsidRPr="006D2486">
        <w:rPr>
          <w:rFonts w:ascii="Times New Roman" w:eastAsiaTheme="minorHAnsi" w:hAnsi="Times New Roman" w:cs="Times New Roman"/>
          <w:i/>
        </w:rPr>
        <w:t>78</w:t>
      </w:r>
      <w:r w:rsidRPr="006D2486">
        <w:rPr>
          <w:rFonts w:ascii="Times New Roman" w:eastAsiaTheme="minorHAnsi" w:hAnsi="Times New Roman" w:cs="Times New Roman"/>
        </w:rPr>
        <w:t>(1), 78-96.</w:t>
      </w: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McNamara, K. (2011). The paparazzi industry and new media: The evolving production and </w:t>
      </w:r>
    </w:p>
    <w:p w:rsidR="000B77FC" w:rsidRPr="006D2486" w:rsidRDefault="000B77FC" w:rsidP="000B77FC">
      <w:pPr>
        <w:autoSpaceDE w:val="0"/>
        <w:autoSpaceDN w:val="0"/>
        <w:adjustRightInd w:val="0"/>
        <w:spacing w:line="480" w:lineRule="auto"/>
        <w:ind w:left="720"/>
        <w:rPr>
          <w:rFonts w:ascii="Times New Roman" w:hAnsi="Times New Roman" w:cs="Times New Roman"/>
        </w:rPr>
      </w:pPr>
      <w:proofErr w:type="gramStart"/>
      <w:r w:rsidRPr="006D2486">
        <w:rPr>
          <w:rFonts w:ascii="Times New Roman" w:hAnsi="Times New Roman" w:cs="Times New Roman"/>
        </w:rPr>
        <w:t>consumption</w:t>
      </w:r>
      <w:proofErr w:type="gramEnd"/>
      <w:r w:rsidRPr="006D2486">
        <w:rPr>
          <w:rFonts w:ascii="Times New Roman" w:hAnsi="Times New Roman" w:cs="Times New Roman"/>
        </w:rPr>
        <w:t xml:space="preserve"> of celebrity news and gossip websites. </w:t>
      </w:r>
      <w:r w:rsidRPr="006D2486">
        <w:rPr>
          <w:rFonts w:ascii="Times New Roman" w:hAnsi="Times New Roman" w:cs="Times New Roman"/>
          <w:i/>
        </w:rPr>
        <w:t>International Journal of Cultural Studies</w:t>
      </w:r>
      <w:r w:rsidRPr="006D2486">
        <w:rPr>
          <w:rFonts w:ascii="Times New Roman" w:hAnsi="Times New Roman" w:cs="Times New Roman"/>
        </w:rPr>
        <w:t xml:space="preserve">, </w:t>
      </w:r>
      <w:r w:rsidRPr="006D2486">
        <w:rPr>
          <w:rFonts w:ascii="Times New Roman" w:hAnsi="Times New Roman" w:cs="Times New Roman"/>
          <w:i/>
        </w:rPr>
        <w:t>14</w:t>
      </w:r>
      <w:r w:rsidRPr="006D2486">
        <w:rPr>
          <w:rFonts w:ascii="Times New Roman" w:hAnsi="Times New Roman" w:cs="Times New Roman"/>
        </w:rPr>
        <w:t>(5), 515-530.</w:t>
      </w: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Mendelson, A. L. (2007). On the function of the United States paparazzi: Mosquito swarm or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proofErr w:type="gramStart"/>
      <w:r w:rsidRPr="006D2486">
        <w:rPr>
          <w:rFonts w:ascii="Times New Roman" w:hAnsi="Times New Roman" w:cs="Times New Roman"/>
        </w:rPr>
        <w:t>watchdogs</w:t>
      </w:r>
      <w:proofErr w:type="gramEnd"/>
      <w:r w:rsidRPr="006D2486">
        <w:rPr>
          <w:rFonts w:ascii="Times New Roman" w:hAnsi="Times New Roman" w:cs="Times New Roman"/>
        </w:rPr>
        <w:t xml:space="preserve"> of celebrity image control and power. </w:t>
      </w:r>
      <w:r w:rsidRPr="006D2486">
        <w:rPr>
          <w:rFonts w:ascii="Times New Roman" w:hAnsi="Times New Roman" w:cs="Times New Roman"/>
          <w:i/>
        </w:rPr>
        <w:t>Visual Studies</w:t>
      </w:r>
      <w:r w:rsidRPr="006D2486">
        <w:rPr>
          <w:rFonts w:ascii="Times New Roman" w:hAnsi="Times New Roman" w:cs="Times New Roman"/>
        </w:rPr>
        <w:t xml:space="preserve">, </w:t>
      </w:r>
      <w:r w:rsidRPr="006D2486">
        <w:rPr>
          <w:rFonts w:ascii="Times New Roman" w:hAnsi="Times New Roman" w:cs="Times New Roman"/>
          <w:i/>
        </w:rPr>
        <w:t>22</w:t>
      </w:r>
      <w:r w:rsidRPr="006D2486">
        <w:rPr>
          <w:rFonts w:ascii="Times New Roman" w:hAnsi="Times New Roman" w:cs="Times New Roman"/>
        </w:rPr>
        <w:t>(2), 169-183.</w:t>
      </w:r>
    </w:p>
    <w:p w:rsidR="000B77FC" w:rsidRPr="006D2486" w:rsidRDefault="000B77FC" w:rsidP="000B77FC">
      <w:pPr>
        <w:autoSpaceDE w:val="0"/>
        <w:autoSpaceDN w:val="0"/>
        <w:adjustRightInd w:val="0"/>
        <w:spacing w:line="480" w:lineRule="auto"/>
        <w:rPr>
          <w:rFonts w:ascii="Times New Roman" w:hAnsi="Times New Roman" w:cs="Times New Roman"/>
          <w:i/>
        </w:rPr>
      </w:pPr>
      <w:r w:rsidRPr="006D2486">
        <w:rPr>
          <w:rFonts w:ascii="Times New Roman" w:hAnsi="Times New Roman" w:cs="Times New Roman"/>
        </w:rPr>
        <w:t>Meyers, E. (2009). “Can you handle my truth?</w:t>
      </w:r>
      <w:proofErr w:type="gramStart"/>
      <w:r w:rsidRPr="006D2486">
        <w:rPr>
          <w:rFonts w:ascii="Times New Roman" w:hAnsi="Times New Roman" w:cs="Times New Roman"/>
        </w:rPr>
        <w:t>”:</w:t>
      </w:r>
      <w:proofErr w:type="gramEnd"/>
      <w:r w:rsidRPr="006D2486">
        <w:rPr>
          <w:rFonts w:ascii="Times New Roman" w:hAnsi="Times New Roman" w:cs="Times New Roman"/>
        </w:rPr>
        <w:t xml:space="preserve"> Authenticity and the celebrity star image. </w:t>
      </w:r>
      <w:r w:rsidRPr="006D2486">
        <w:rPr>
          <w:rFonts w:ascii="Times New Roman" w:hAnsi="Times New Roman" w:cs="Times New Roman"/>
          <w:i/>
        </w:rPr>
        <w:t xml:space="preserve">The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r w:rsidRPr="006D2486">
        <w:rPr>
          <w:rFonts w:ascii="Times New Roman" w:hAnsi="Times New Roman" w:cs="Times New Roman"/>
          <w:i/>
        </w:rPr>
        <w:t>Journal of Popular Culture</w:t>
      </w:r>
      <w:r w:rsidRPr="006D2486">
        <w:rPr>
          <w:rFonts w:ascii="Times New Roman" w:hAnsi="Times New Roman" w:cs="Times New Roman"/>
        </w:rPr>
        <w:t xml:space="preserve">, </w:t>
      </w:r>
      <w:r w:rsidRPr="006D2486">
        <w:rPr>
          <w:rFonts w:ascii="Times New Roman" w:hAnsi="Times New Roman" w:cs="Times New Roman"/>
          <w:i/>
        </w:rPr>
        <w:t>42</w:t>
      </w:r>
      <w:r w:rsidRPr="006D2486">
        <w:rPr>
          <w:rFonts w:ascii="Times New Roman" w:hAnsi="Times New Roman" w:cs="Times New Roman"/>
        </w:rPr>
        <w:t>(5), 890-907.</w:t>
      </w:r>
    </w:p>
    <w:p w:rsidR="006D2486" w:rsidRDefault="006D2486" w:rsidP="000B77FC">
      <w:pPr>
        <w:autoSpaceDE w:val="0"/>
        <w:autoSpaceDN w:val="0"/>
        <w:adjustRightInd w:val="0"/>
        <w:spacing w:line="480" w:lineRule="auto"/>
        <w:rPr>
          <w:rFonts w:ascii="Times New Roman" w:hAnsi="Times New Roman" w:cs="Times New Roman"/>
        </w:rPr>
      </w:pPr>
    </w:p>
    <w:p w:rsidR="000B77FC" w:rsidRPr="006D2486" w:rsidRDefault="000B77FC" w:rsidP="000B77FC">
      <w:pPr>
        <w:autoSpaceDE w:val="0"/>
        <w:autoSpaceDN w:val="0"/>
        <w:adjustRightInd w:val="0"/>
        <w:spacing w:line="480" w:lineRule="auto"/>
        <w:rPr>
          <w:rFonts w:ascii="Times New Roman" w:hAnsi="Times New Roman" w:cs="Times New Roman"/>
        </w:rPr>
      </w:pPr>
      <w:r w:rsidRPr="006D2486">
        <w:rPr>
          <w:rFonts w:ascii="Times New Roman" w:hAnsi="Times New Roman" w:cs="Times New Roman"/>
        </w:rPr>
        <w:t xml:space="preserve">Petersen, A. H. (2007). Celebrity juice, not from concentrate: Perez Hilton, gossip blogs, and the </w:t>
      </w:r>
    </w:p>
    <w:p w:rsidR="000B77FC" w:rsidRPr="006D2486" w:rsidRDefault="000B77FC" w:rsidP="000B77FC">
      <w:pPr>
        <w:autoSpaceDE w:val="0"/>
        <w:autoSpaceDN w:val="0"/>
        <w:adjustRightInd w:val="0"/>
        <w:spacing w:line="480" w:lineRule="auto"/>
        <w:ind w:firstLine="720"/>
        <w:rPr>
          <w:rFonts w:ascii="Times New Roman" w:hAnsi="Times New Roman" w:cs="Times New Roman"/>
        </w:rPr>
      </w:pPr>
      <w:proofErr w:type="gramStart"/>
      <w:r w:rsidRPr="006D2486">
        <w:rPr>
          <w:rFonts w:ascii="Times New Roman" w:hAnsi="Times New Roman" w:cs="Times New Roman"/>
        </w:rPr>
        <w:t>new</w:t>
      </w:r>
      <w:proofErr w:type="gramEnd"/>
      <w:r w:rsidRPr="006D2486">
        <w:rPr>
          <w:rFonts w:ascii="Times New Roman" w:hAnsi="Times New Roman" w:cs="Times New Roman"/>
        </w:rPr>
        <w:t xml:space="preserve"> star production. </w:t>
      </w:r>
      <w:r w:rsidRPr="006D2486">
        <w:rPr>
          <w:rFonts w:ascii="Times New Roman" w:hAnsi="Times New Roman" w:cs="Times New Roman"/>
          <w:i/>
        </w:rPr>
        <w:t>Jump Cut</w:t>
      </w:r>
      <w:r w:rsidRPr="006D2486">
        <w:rPr>
          <w:rFonts w:ascii="Times New Roman" w:hAnsi="Times New Roman" w:cs="Times New Roman"/>
        </w:rPr>
        <w:t xml:space="preserve">, </w:t>
      </w:r>
      <w:r w:rsidRPr="006D2486">
        <w:rPr>
          <w:rFonts w:ascii="Times New Roman" w:hAnsi="Times New Roman" w:cs="Times New Roman"/>
          <w:i/>
        </w:rPr>
        <w:t>49</w:t>
      </w:r>
      <w:r w:rsidRPr="006D2486">
        <w:rPr>
          <w:rFonts w:ascii="Times New Roman" w:hAnsi="Times New Roman" w:cs="Times New Roman"/>
        </w:rPr>
        <w:t xml:space="preserve">. </w:t>
      </w:r>
    </w:p>
    <w:p w:rsidR="000B77FC" w:rsidRPr="006D2486" w:rsidRDefault="000B77FC" w:rsidP="000B77FC">
      <w:pPr>
        <w:autoSpaceDE w:val="0"/>
        <w:autoSpaceDN w:val="0"/>
        <w:adjustRightInd w:val="0"/>
        <w:spacing w:line="480" w:lineRule="auto"/>
        <w:rPr>
          <w:rFonts w:ascii="Times New Roman" w:hAnsi="Times New Roman" w:cs="Times New Roman"/>
          <w:bCs/>
        </w:rPr>
      </w:pPr>
      <w:r w:rsidRPr="006D2486">
        <w:rPr>
          <w:rFonts w:ascii="Times New Roman" w:hAnsi="Times New Roman" w:cs="Times New Roman"/>
        </w:rPr>
        <w:t xml:space="preserve">Petersen, A. H. (2011). </w:t>
      </w:r>
      <w:r w:rsidRPr="006D2486">
        <w:rPr>
          <w:rFonts w:ascii="Times New Roman" w:hAnsi="Times New Roman" w:cs="Times New Roman"/>
          <w:bCs/>
        </w:rPr>
        <w:t xml:space="preserve">Towards an industrial history of celebrity gossip: The National Enquirer, </w:t>
      </w:r>
    </w:p>
    <w:p w:rsidR="000B77FC" w:rsidRPr="006D2486" w:rsidRDefault="000B77FC" w:rsidP="000B77FC">
      <w:pPr>
        <w:autoSpaceDE w:val="0"/>
        <w:autoSpaceDN w:val="0"/>
        <w:adjustRightInd w:val="0"/>
        <w:spacing w:line="480" w:lineRule="auto"/>
        <w:ind w:left="720"/>
        <w:rPr>
          <w:rFonts w:ascii="Times New Roman" w:hAnsi="Times New Roman" w:cs="Times New Roman"/>
          <w:bCs/>
        </w:rPr>
      </w:pPr>
      <w:r w:rsidRPr="006D2486">
        <w:rPr>
          <w:rFonts w:ascii="Times New Roman" w:hAnsi="Times New Roman" w:cs="Times New Roman"/>
          <w:bCs/>
        </w:rPr>
        <w:t xml:space="preserve">People Magazine and ‘personality journalism’ in the 1970s. </w:t>
      </w:r>
      <w:r w:rsidRPr="006D2486">
        <w:rPr>
          <w:rFonts w:ascii="Times New Roman" w:hAnsi="Times New Roman" w:cs="Times New Roman"/>
          <w:bCs/>
          <w:i/>
        </w:rPr>
        <w:t>Celebrity Studies</w:t>
      </w:r>
      <w:r w:rsidRPr="006D2486">
        <w:rPr>
          <w:rFonts w:ascii="Times New Roman" w:hAnsi="Times New Roman" w:cs="Times New Roman"/>
          <w:bCs/>
        </w:rPr>
        <w:t xml:space="preserve">, </w:t>
      </w:r>
      <w:r w:rsidRPr="006D2486">
        <w:rPr>
          <w:rFonts w:ascii="Times New Roman" w:hAnsi="Times New Roman" w:cs="Times New Roman"/>
          <w:bCs/>
          <w:i/>
        </w:rPr>
        <w:t>2</w:t>
      </w:r>
      <w:r w:rsidRPr="006D2486">
        <w:rPr>
          <w:rFonts w:ascii="Times New Roman" w:hAnsi="Times New Roman" w:cs="Times New Roman"/>
          <w:bCs/>
        </w:rPr>
        <w:t>(2), 131-149.</w:t>
      </w:r>
    </w:p>
    <w:p w:rsidR="000B77FC" w:rsidRPr="006D2486" w:rsidRDefault="000B77FC" w:rsidP="000B77FC">
      <w:pPr>
        <w:spacing w:line="480" w:lineRule="auto"/>
        <w:rPr>
          <w:rFonts w:ascii="Times New Roman" w:hAnsi="Times New Roman" w:cs="Times New Roman"/>
          <w:bCs/>
        </w:rPr>
      </w:pPr>
      <w:proofErr w:type="spellStart"/>
      <w:r w:rsidRPr="006D2486">
        <w:rPr>
          <w:rFonts w:ascii="Times New Roman" w:hAnsi="Times New Roman" w:cs="Times New Roman"/>
          <w:bCs/>
        </w:rPr>
        <w:t>Rindova</w:t>
      </w:r>
      <w:proofErr w:type="spellEnd"/>
      <w:r w:rsidRPr="006D2486">
        <w:rPr>
          <w:rFonts w:ascii="Times New Roman" w:hAnsi="Times New Roman" w:cs="Times New Roman"/>
          <w:bCs/>
        </w:rPr>
        <w:t xml:space="preserve">, V. P., Pollock, T. G., &amp; Hayward, M. L. A. (2006). Celebrity Firms: The social </w:t>
      </w:r>
    </w:p>
    <w:p w:rsidR="000B77FC" w:rsidRPr="006D2486" w:rsidRDefault="000B77FC" w:rsidP="006D2486">
      <w:pPr>
        <w:spacing w:line="480" w:lineRule="auto"/>
        <w:ind w:firstLine="720"/>
        <w:rPr>
          <w:rFonts w:ascii="Times New Roman" w:hAnsi="Times New Roman" w:cs="Times New Roman"/>
          <w:bCs/>
        </w:rPr>
      </w:pPr>
      <w:proofErr w:type="gramStart"/>
      <w:r w:rsidRPr="006D2486">
        <w:rPr>
          <w:rFonts w:ascii="Times New Roman" w:hAnsi="Times New Roman" w:cs="Times New Roman"/>
          <w:bCs/>
        </w:rPr>
        <w:t>construction</w:t>
      </w:r>
      <w:proofErr w:type="gramEnd"/>
      <w:r w:rsidRPr="006D2486">
        <w:rPr>
          <w:rFonts w:ascii="Times New Roman" w:hAnsi="Times New Roman" w:cs="Times New Roman"/>
          <w:bCs/>
        </w:rPr>
        <w:t xml:space="preserve"> of market popularity. </w:t>
      </w:r>
      <w:r w:rsidRPr="006D2486">
        <w:rPr>
          <w:rFonts w:ascii="Times New Roman" w:hAnsi="Times New Roman" w:cs="Times New Roman"/>
          <w:bCs/>
          <w:i/>
        </w:rPr>
        <w:t>Academy of Management Review</w:t>
      </w:r>
      <w:r w:rsidRPr="006D2486">
        <w:rPr>
          <w:rFonts w:ascii="Times New Roman" w:hAnsi="Times New Roman" w:cs="Times New Roman"/>
          <w:bCs/>
        </w:rPr>
        <w:t xml:space="preserve">, </w:t>
      </w:r>
      <w:r w:rsidRPr="006D2486">
        <w:rPr>
          <w:rFonts w:ascii="Times New Roman" w:hAnsi="Times New Roman" w:cs="Times New Roman"/>
          <w:bCs/>
          <w:i/>
        </w:rPr>
        <w:t>31</w:t>
      </w:r>
      <w:r w:rsidRPr="006D2486">
        <w:rPr>
          <w:rFonts w:ascii="Times New Roman" w:hAnsi="Times New Roman" w:cs="Times New Roman"/>
          <w:bCs/>
        </w:rPr>
        <w:t>(1), 50-71.</w:t>
      </w:r>
    </w:p>
    <w:p w:rsidR="000B77FC" w:rsidRPr="006D2486" w:rsidRDefault="000B77FC" w:rsidP="000B77FC">
      <w:pPr>
        <w:spacing w:line="480" w:lineRule="auto"/>
        <w:rPr>
          <w:rFonts w:ascii="Times New Roman" w:hAnsi="Times New Roman" w:cs="Times New Roman"/>
          <w:i/>
          <w:shd w:val="clear" w:color="auto" w:fill="FFFFFF"/>
        </w:rPr>
      </w:pPr>
      <w:r w:rsidRPr="006D2486">
        <w:rPr>
          <w:rFonts w:ascii="Times New Roman" w:hAnsi="Times New Roman" w:cs="Times New Roman"/>
          <w:shd w:val="clear" w:color="auto" w:fill="FFFFFF"/>
        </w:rPr>
        <w:t xml:space="preserve">Rushdie, S. (2001, June 8). Reality TV: A dearth of talent and the death of morality. </w:t>
      </w:r>
      <w:r w:rsidRPr="006D2486">
        <w:rPr>
          <w:rFonts w:ascii="Times New Roman" w:hAnsi="Times New Roman" w:cs="Times New Roman"/>
          <w:i/>
          <w:shd w:val="clear" w:color="auto" w:fill="FFFFFF"/>
        </w:rPr>
        <w:t xml:space="preserve">The </w:t>
      </w:r>
    </w:p>
    <w:p w:rsidR="000B77FC" w:rsidRPr="006D2486" w:rsidRDefault="000B77FC" w:rsidP="000B77FC">
      <w:pPr>
        <w:spacing w:line="480" w:lineRule="auto"/>
        <w:ind w:left="720"/>
        <w:rPr>
          <w:rFonts w:ascii="Times New Roman" w:hAnsi="Times New Roman" w:cs="Times New Roman"/>
          <w:shd w:val="clear" w:color="auto" w:fill="FFFFFF"/>
        </w:rPr>
      </w:pPr>
      <w:r w:rsidRPr="006D2486">
        <w:rPr>
          <w:rFonts w:ascii="Times New Roman" w:hAnsi="Times New Roman" w:cs="Times New Roman"/>
          <w:i/>
          <w:shd w:val="clear" w:color="auto" w:fill="FFFFFF"/>
        </w:rPr>
        <w:t>Guardian</w:t>
      </w:r>
      <w:r w:rsidRPr="006D2486">
        <w:rPr>
          <w:rFonts w:ascii="Times New Roman" w:hAnsi="Times New Roman" w:cs="Times New Roman"/>
          <w:shd w:val="clear" w:color="auto" w:fill="FFFFFF"/>
        </w:rPr>
        <w:t>. Retrieved from http://www.theguardian.com/books/2001/jun/09/salmanrushdie</w:t>
      </w:r>
    </w:p>
    <w:p w:rsidR="000B77FC" w:rsidRPr="006D2486" w:rsidRDefault="000B77FC" w:rsidP="000B77FC">
      <w:pPr>
        <w:spacing w:line="480" w:lineRule="auto"/>
        <w:rPr>
          <w:rFonts w:ascii="Times New Roman" w:hAnsi="Times New Roman" w:cs="Times New Roman"/>
          <w:shd w:val="clear" w:color="auto" w:fill="FFFFFF"/>
        </w:rPr>
      </w:pPr>
      <w:proofErr w:type="spellStart"/>
      <w:r w:rsidRPr="006D2486">
        <w:rPr>
          <w:rFonts w:ascii="Times New Roman" w:hAnsi="Times New Roman" w:cs="Times New Roman"/>
          <w:shd w:val="clear" w:color="auto" w:fill="FFFFFF"/>
        </w:rPr>
        <w:t>Scannell</w:t>
      </w:r>
      <w:proofErr w:type="spellEnd"/>
      <w:r w:rsidRPr="006D2486">
        <w:rPr>
          <w:rFonts w:ascii="Times New Roman" w:hAnsi="Times New Roman" w:cs="Times New Roman"/>
          <w:shd w:val="clear" w:color="auto" w:fill="FFFFFF"/>
        </w:rPr>
        <w:t xml:space="preserve">, P. (2002). Big Brother as television event. </w:t>
      </w:r>
      <w:r w:rsidRPr="006D2486">
        <w:rPr>
          <w:rFonts w:ascii="Times New Roman" w:hAnsi="Times New Roman" w:cs="Times New Roman"/>
          <w:i/>
          <w:shd w:val="clear" w:color="auto" w:fill="FFFFFF"/>
        </w:rPr>
        <w:t>Television &amp; New Media</w:t>
      </w:r>
      <w:r w:rsidRPr="006D2486">
        <w:rPr>
          <w:rFonts w:ascii="Times New Roman" w:hAnsi="Times New Roman" w:cs="Times New Roman"/>
          <w:shd w:val="clear" w:color="auto" w:fill="FFFFFF"/>
        </w:rPr>
        <w:t xml:space="preserve">, </w:t>
      </w:r>
      <w:r w:rsidRPr="006D2486">
        <w:rPr>
          <w:rFonts w:ascii="Times New Roman" w:hAnsi="Times New Roman" w:cs="Times New Roman"/>
          <w:i/>
          <w:shd w:val="clear" w:color="auto" w:fill="FFFFFF"/>
        </w:rPr>
        <w:t>3</w:t>
      </w:r>
      <w:r w:rsidRPr="006D2486">
        <w:rPr>
          <w:rFonts w:ascii="Times New Roman" w:hAnsi="Times New Roman" w:cs="Times New Roman"/>
          <w:shd w:val="clear" w:color="auto" w:fill="FFFFFF"/>
        </w:rPr>
        <w:t>(3), 271-282.</w:t>
      </w:r>
    </w:p>
    <w:p w:rsidR="000B77FC" w:rsidRPr="006D2486" w:rsidRDefault="000B77FC" w:rsidP="000B77FC">
      <w:pPr>
        <w:spacing w:line="480" w:lineRule="auto"/>
        <w:rPr>
          <w:rFonts w:ascii="Times New Roman" w:hAnsi="Times New Roman" w:cs="Times New Roman"/>
          <w:shd w:val="clear" w:color="auto" w:fill="FFFFFF"/>
        </w:rPr>
      </w:pPr>
      <w:proofErr w:type="spellStart"/>
      <w:r w:rsidRPr="006D2486">
        <w:rPr>
          <w:rFonts w:ascii="Times New Roman" w:hAnsi="Times New Roman" w:cs="Times New Roman"/>
          <w:shd w:val="clear" w:color="auto" w:fill="FFFFFF"/>
        </w:rPr>
        <w:t>Schechner</w:t>
      </w:r>
      <w:proofErr w:type="spellEnd"/>
      <w:r w:rsidRPr="006D2486">
        <w:rPr>
          <w:rFonts w:ascii="Times New Roman" w:hAnsi="Times New Roman" w:cs="Times New Roman"/>
          <w:shd w:val="clear" w:color="auto" w:fill="FFFFFF"/>
        </w:rPr>
        <w:t xml:space="preserve">, R. (2013). </w:t>
      </w:r>
      <w:r w:rsidRPr="006D2486">
        <w:rPr>
          <w:rFonts w:ascii="Times New Roman" w:hAnsi="Times New Roman" w:cs="Times New Roman"/>
          <w:i/>
          <w:shd w:val="clear" w:color="auto" w:fill="FFFFFF"/>
        </w:rPr>
        <w:t>Performance studies: An introduction</w:t>
      </w:r>
      <w:r w:rsidRPr="006D2486">
        <w:rPr>
          <w:rFonts w:ascii="Times New Roman" w:hAnsi="Times New Roman" w:cs="Times New Roman"/>
          <w:shd w:val="clear" w:color="auto" w:fill="FFFFFF"/>
        </w:rPr>
        <w:t xml:space="preserve"> (3</w:t>
      </w:r>
      <w:r w:rsidRPr="006D2486">
        <w:rPr>
          <w:rFonts w:ascii="Times New Roman" w:hAnsi="Times New Roman" w:cs="Times New Roman"/>
          <w:shd w:val="clear" w:color="auto" w:fill="FFFFFF"/>
          <w:vertAlign w:val="superscript"/>
        </w:rPr>
        <w:t>rd</w:t>
      </w:r>
      <w:r w:rsidRPr="006D2486">
        <w:rPr>
          <w:rFonts w:ascii="Times New Roman" w:hAnsi="Times New Roman" w:cs="Times New Roman"/>
          <w:shd w:val="clear" w:color="auto" w:fill="FFFFFF"/>
        </w:rPr>
        <w:t xml:space="preserve"> </w:t>
      </w:r>
      <w:proofErr w:type="gramStart"/>
      <w:r w:rsidRPr="006D2486">
        <w:rPr>
          <w:rFonts w:ascii="Times New Roman" w:hAnsi="Times New Roman" w:cs="Times New Roman"/>
          <w:shd w:val="clear" w:color="auto" w:fill="FFFFFF"/>
        </w:rPr>
        <w:t>ed</w:t>
      </w:r>
      <w:proofErr w:type="gramEnd"/>
      <w:r w:rsidRPr="006D2486">
        <w:rPr>
          <w:rFonts w:ascii="Times New Roman" w:hAnsi="Times New Roman" w:cs="Times New Roman"/>
          <w:shd w:val="clear" w:color="auto" w:fill="FFFFFF"/>
        </w:rPr>
        <w:t>.). New York: Routledge.</w:t>
      </w:r>
    </w:p>
    <w:p w:rsidR="000B77FC" w:rsidRPr="006D2486" w:rsidRDefault="000B77FC" w:rsidP="000B77FC">
      <w:pPr>
        <w:spacing w:line="480" w:lineRule="auto"/>
        <w:rPr>
          <w:rFonts w:ascii="Times New Roman" w:hAnsi="Times New Roman" w:cs="Times New Roman"/>
          <w:shd w:val="clear" w:color="auto" w:fill="FFFFFF"/>
        </w:rPr>
      </w:pPr>
      <w:r w:rsidRPr="006D2486">
        <w:rPr>
          <w:rFonts w:ascii="Times New Roman" w:hAnsi="Times New Roman" w:cs="Times New Roman"/>
          <w:shd w:val="clear" w:color="auto" w:fill="FFFFFF"/>
        </w:rPr>
        <w:t xml:space="preserve">Simonson, P. (2001). Social noise and segmented rhythms: News, entertainment, and celebrity in </w:t>
      </w:r>
    </w:p>
    <w:p w:rsidR="000B77FC" w:rsidRPr="006D2486" w:rsidRDefault="000B77FC" w:rsidP="000B77FC">
      <w:pPr>
        <w:spacing w:line="480" w:lineRule="auto"/>
        <w:ind w:firstLine="720"/>
        <w:rPr>
          <w:rFonts w:ascii="Times New Roman" w:hAnsi="Times New Roman" w:cs="Times New Roman"/>
          <w:shd w:val="clear" w:color="auto" w:fill="FFFFFF"/>
        </w:rPr>
      </w:pPr>
      <w:proofErr w:type="gramStart"/>
      <w:r w:rsidRPr="006D2486">
        <w:rPr>
          <w:rFonts w:ascii="Times New Roman" w:hAnsi="Times New Roman" w:cs="Times New Roman"/>
          <w:shd w:val="clear" w:color="auto" w:fill="FFFFFF"/>
        </w:rPr>
        <w:lastRenderedPageBreak/>
        <w:t>the</w:t>
      </w:r>
      <w:proofErr w:type="gramEnd"/>
      <w:r w:rsidRPr="006D2486">
        <w:rPr>
          <w:rFonts w:ascii="Times New Roman" w:hAnsi="Times New Roman" w:cs="Times New Roman"/>
          <w:shd w:val="clear" w:color="auto" w:fill="FFFFFF"/>
        </w:rPr>
        <w:t xml:space="preserve"> crusade for animal rights. </w:t>
      </w:r>
      <w:r w:rsidRPr="006D2486">
        <w:rPr>
          <w:rFonts w:ascii="Times New Roman" w:hAnsi="Times New Roman" w:cs="Times New Roman"/>
          <w:i/>
          <w:shd w:val="clear" w:color="auto" w:fill="FFFFFF"/>
        </w:rPr>
        <w:t>The Communication Review</w:t>
      </w:r>
      <w:r w:rsidRPr="006D2486">
        <w:rPr>
          <w:rFonts w:ascii="Times New Roman" w:hAnsi="Times New Roman" w:cs="Times New Roman"/>
          <w:shd w:val="clear" w:color="auto" w:fill="FFFFFF"/>
        </w:rPr>
        <w:t xml:space="preserve">, </w:t>
      </w:r>
      <w:r w:rsidRPr="006D2486">
        <w:rPr>
          <w:rFonts w:ascii="Times New Roman" w:hAnsi="Times New Roman" w:cs="Times New Roman"/>
          <w:i/>
          <w:shd w:val="clear" w:color="auto" w:fill="FFFFFF"/>
        </w:rPr>
        <w:t>4</w:t>
      </w:r>
      <w:r w:rsidRPr="006D2486">
        <w:rPr>
          <w:rFonts w:ascii="Times New Roman" w:hAnsi="Times New Roman" w:cs="Times New Roman"/>
          <w:shd w:val="clear" w:color="auto" w:fill="FFFFFF"/>
        </w:rPr>
        <w:t>, 399-420.</w:t>
      </w:r>
    </w:p>
    <w:p w:rsidR="000B77FC" w:rsidRPr="006D2486" w:rsidRDefault="000B77FC" w:rsidP="000B77FC">
      <w:pPr>
        <w:spacing w:line="480" w:lineRule="auto"/>
        <w:rPr>
          <w:rFonts w:ascii="Times New Roman" w:hAnsi="Times New Roman" w:cs="Times New Roman"/>
          <w:i/>
          <w:shd w:val="clear" w:color="auto" w:fill="FFFFFF"/>
        </w:rPr>
      </w:pPr>
      <w:proofErr w:type="spellStart"/>
      <w:r w:rsidRPr="006D2486">
        <w:rPr>
          <w:rFonts w:ascii="Times New Roman" w:hAnsi="Times New Roman" w:cs="Times New Roman"/>
          <w:shd w:val="clear" w:color="auto" w:fill="FFFFFF"/>
        </w:rPr>
        <w:t>Skeggs</w:t>
      </w:r>
      <w:proofErr w:type="spellEnd"/>
      <w:r w:rsidRPr="006D2486">
        <w:rPr>
          <w:rFonts w:ascii="Times New Roman" w:hAnsi="Times New Roman" w:cs="Times New Roman"/>
          <w:shd w:val="clear" w:color="auto" w:fill="FFFFFF"/>
        </w:rPr>
        <w:t xml:space="preserve">, B., &amp; Wood, H. (2012). </w:t>
      </w:r>
      <w:r w:rsidRPr="006D2486">
        <w:rPr>
          <w:rFonts w:ascii="Times New Roman" w:hAnsi="Times New Roman" w:cs="Times New Roman"/>
          <w:i/>
          <w:shd w:val="clear" w:color="auto" w:fill="FFFFFF"/>
        </w:rPr>
        <w:t xml:space="preserve">Reacting to reality television: Performance, audience and </w:t>
      </w:r>
    </w:p>
    <w:p w:rsidR="000B77FC" w:rsidRPr="006D2486" w:rsidRDefault="000B77FC" w:rsidP="000B77FC">
      <w:pPr>
        <w:spacing w:line="480" w:lineRule="auto"/>
        <w:ind w:firstLine="720"/>
        <w:rPr>
          <w:rFonts w:ascii="Times New Roman" w:hAnsi="Times New Roman" w:cs="Times New Roman"/>
          <w:shd w:val="clear" w:color="auto" w:fill="FFFFFF"/>
        </w:rPr>
      </w:pPr>
      <w:proofErr w:type="gramStart"/>
      <w:r w:rsidRPr="006D2486">
        <w:rPr>
          <w:rFonts w:ascii="Times New Roman" w:hAnsi="Times New Roman" w:cs="Times New Roman"/>
          <w:i/>
          <w:shd w:val="clear" w:color="auto" w:fill="FFFFFF"/>
        </w:rPr>
        <w:t>value</w:t>
      </w:r>
      <w:proofErr w:type="gramEnd"/>
      <w:r w:rsidRPr="006D2486">
        <w:rPr>
          <w:rFonts w:ascii="Times New Roman" w:hAnsi="Times New Roman" w:cs="Times New Roman"/>
          <w:shd w:val="clear" w:color="auto" w:fill="FFFFFF"/>
        </w:rPr>
        <w:t>. New York: Routledge.</w:t>
      </w:r>
    </w:p>
    <w:p w:rsidR="000B77FC" w:rsidRPr="006D2486" w:rsidRDefault="000B77FC" w:rsidP="000B77FC">
      <w:pPr>
        <w:spacing w:line="480" w:lineRule="auto"/>
        <w:rPr>
          <w:rFonts w:ascii="Times New Roman" w:hAnsi="Times New Roman" w:cs="Times New Roman"/>
          <w:shd w:val="clear" w:color="auto" w:fill="FFFFFF"/>
        </w:rPr>
      </w:pPr>
      <w:proofErr w:type="spellStart"/>
      <w:r w:rsidRPr="006D2486">
        <w:rPr>
          <w:rFonts w:ascii="Times New Roman" w:hAnsi="Times New Roman" w:cs="Times New Roman"/>
          <w:shd w:val="clear" w:color="auto" w:fill="FFFFFF"/>
        </w:rPr>
        <w:t>Skjulstad</w:t>
      </w:r>
      <w:proofErr w:type="spellEnd"/>
      <w:r w:rsidRPr="006D2486">
        <w:rPr>
          <w:rFonts w:ascii="Times New Roman" w:hAnsi="Times New Roman" w:cs="Times New Roman"/>
          <w:shd w:val="clear" w:color="auto" w:fill="FFFFFF"/>
        </w:rPr>
        <w:t xml:space="preserve">, S. (2009). Dressing up: The </w:t>
      </w:r>
      <w:proofErr w:type="spellStart"/>
      <w:r w:rsidRPr="006D2486">
        <w:rPr>
          <w:rFonts w:ascii="Times New Roman" w:hAnsi="Times New Roman" w:cs="Times New Roman"/>
          <w:shd w:val="clear" w:color="auto" w:fill="FFFFFF"/>
        </w:rPr>
        <w:t>mediatization</w:t>
      </w:r>
      <w:proofErr w:type="spellEnd"/>
      <w:r w:rsidRPr="006D2486">
        <w:rPr>
          <w:rFonts w:ascii="Times New Roman" w:hAnsi="Times New Roman" w:cs="Times New Roman"/>
          <w:shd w:val="clear" w:color="auto" w:fill="FFFFFF"/>
        </w:rPr>
        <w:t xml:space="preserve"> of fashion online. In K. </w:t>
      </w:r>
      <w:proofErr w:type="spellStart"/>
      <w:r w:rsidRPr="006D2486">
        <w:rPr>
          <w:rFonts w:ascii="Times New Roman" w:hAnsi="Times New Roman" w:cs="Times New Roman"/>
          <w:shd w:val="clear" w:color="auto" w:fill="FFFFFF"/>
        </w:rPr>
        <w:t>Lundby</w:t>
      </w:r>
      <w:proofErr w:type="spellEnd"/>
      <w:r w:rsidRPr="006D2486">
        <w:rPr>
          <w:rFonts w:ascii="Times New Roman" w:hAnsi="Times New Roman" w:cs="Times New Roman"/>
          <w:shd w:val="clear" w:color="auto" w:fill="FFFFFF"/>
        </w:rPr>
        <w:t xml:space="preserve"> (Ed.), </w:t>
      </w:r>
    </w:p>
    <w:p w:rsidR="000B77FC" w:rsidRPr="006D2486" w:rsidRDefault="000B77FC" w:rsidP="000B77FC">
      <w:pPr>
        <w:spacing w:line="480" w:lineRule="auto"/>
        <w:ind w:firstLine="720"/>
        <w:rPr>
          <w:rFonts w:ascii="Times New Roman" w:hAnsi="Times New Roman" w:cs="Times New Roman"/>
          <w:shd w:val="clear" w:color="auto" w:fill="FFFFFF"/>
        </w:rPr>
      </w:pPr>
      <w:proofErr w:type="spellStart"/>
      <w:r w:rsidRPr="006D2486">
        <w:rPr>
          <w:rFonts w:ascii="Times New Roman" w:hAnsi="Times New Roman" w:cs="Times New Roman"/>
          <w:i/>
          <w:shd w:val="clear" w:color="auto" w:fill="FFFFFF"/>
        </w:rPr>
        <w:t>Mediatization</w:t>
      </w:r>
      <w:proofErr w:type="spellEnd"/>
      <w:r w:rsidRPr="006D2486">
        <w:rPr>
          <w:rFonts w:ascii="Times New Roman" w:hAnsi="Times New Roman" w:cs="Times New Roman"/>
          <w:i/>
          <w:shd w:val="clear" w:color="auto" w:fill="FFFFFF"/>
        </w:rPr>
        <w:t>: concept, changes, consequences</w:t>
      </w:r>
      <w:r w:rsidRPr="006D2486">
        <w:rPr>
          <w:rFonts w:ascii="Times New Roman" w:hAnsi="Times New Roman" w:cs="Times New Roman"/>
          <w:shd w:val="clear" w:color="auto" w:fill="FFFFFF"/>
        </w:rPr>
        <w:t xml:space="preserve"> (179-204). New York: Peter Lang </w:t>
      </w:r>
    </w:p>
    <w:p w:rsidR="000B77FC" w:rsidRPr="006D2486" w:rsidRDefault="000B77FC" w:rsidP="000B77FC">
      <w:pPr>
        <w:spacing w:line="480" w:lineRule="auto"/>
        <w:ind w:firstLine="720"/>
        <w:rPr>
          <w:rFonts w:ascii="Times New Roman" w:hAnsi="Times New Roman" w:cs="Times New Roman"/>
          <w:shd w:val="clear" w:color="auto" w:fill="FFFFFF"/>
        </w:rPr>
      </w:pPr>
      <w:r w:rsidRPr="006D2486">
        <w:rPr>
          <w:rFonts w:ascii="Times New Roman" w:hAnsi="Times New Roman" w:cs="Times New Roman"/>
          <w:shd w:val="clear" w:color="auto" w:fill="FFFFFF"/>
        </w:rPr>
        <w:t>Publishing.</w:t>
      </w:r>
    </w:p>
    <w:p w:rsidR="000B77FC" w:rsidRPr="006D2486" w:rsidRDefault="000B77FC" w:rsidP="000B77FC">
      <w:pPr>
        <w:spacing w:line="480" w:lineRule="auto"/>
        <w:rPr>
          <w:rFonts w:ascii="Times New Roman" w:hAnsi="Times New Roman" w:cs="Times New Roman"/>
        </w:rPr>
      </w:pPr>
      <w:proofErr w:type="spellStart"/>
      <w:r w:rsidRPr="006D2486">
        <w:rPr>
          <w:rFonts w:ascii="Times New Roman" w:hAnsi="Times New Roman" w:cs="Times New Roman"/>
        </w:rPr>
        <w:t>Sternheimer</w:t>
      </w:r>
      <w:proofErr w:type="spellEnd"/>
      <w:r w:rsidRPr="006D2486">
        <w:rPr>
          <w:rFonts w:ascii="Times New Roman" w:hAnsi="Times New Roman" w:cs="Times New Roman"/>
        </w:rPr>
        <w:t xml:space="preserve">, K. (2011). </w:t>
      </w:r>
      <w:r w:rsidRPr="006D2486">
        <w:rPr>
          <w:rFonts w:ascii="Times New Roman" w:hAnsi="Times New Roman" w:cs="Times New Roman"/>
          <w:i/>
        </w:rPr>
        <w:t>Celebrity culture and the American dream</w:t>
      </w:r>
      <w:r w:rsidRPr="006D2486">
        <w:rPr>
          <w:rFonts w:ascii="Times New Roman" w:hAnsi="Times New Roman" w:cs="Times New Roman"/>
        </w:rPr>
        <w:t>. New York: Routledge</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Thrift, N. (2010). Understanding the material practices of glamour. In M. Gregg &amp; G. J. </w:t>
      </w:r>
    </w:p>
    <w:p w:rsidR="000B77FC" w:rsidRPr="006D2486" w:rsidRDefault="000B77FC" w:rsidP="000B77FC">
      <w:pPr>
        <w:spacing w:line="480" w:lineRule="auto"/>
        <w:ind w:firstLine="720"/>
        <w:rPr>
          <w:rFonts w:ascii="Times New Roman" w:hAnsi="Times New Roman" w:cs="Times New Roman"/>
        </w:rPr>
      </w:pPr>
      <w:proofErr w:type="spellStart"/>
      <w:r w:rsidRPr="006D2486">
        <w:rPr>
          <w:rFonts w:ascii="Times New Roman" w:hAnsi="Times New Roman" w:cs="Times New Roman"/>
        </w:rPr>
        <w:t>Seigworth</w:t>
      </w:r>
      <w:proofErr w:type="spellEnd"/>
      <w:r w:rsidRPr="006D2486">
        <w:rPr>
          <w:rFonts w:ascii="Times New Roman" w:hAnsi="Times New Roman" w:cs="Times New Roman"/>
        </w:rPr>
        <w:t xml:space="preserve"> (Eds.), </w:t>
      </w:r>
      <w:proofErr w:type="gramStart"/>
      <w:r w:rsidRPr="006D2486">
        <w:rPr>
          <w:rFonts w:ascii="Times New Roman" w:hAnsi="Times New Roman" w:cs="Times New Roman"/>
          <w:i/>
        </w:rPr>
        <w:t>The</w:t>
      </w:r>
      <w:proofErr w:type="gramEnd"/>
      <w:r w:rsidRPr="006D2486">
        <w:rPr>
          <w:rFonts w:ascii="Times New Roman" w:hAnsi="Times New Roman" w:cs="Times New Roman"/>
          <w:i/>
        </w:rPr>
        <w:t xml:space="preserve"> Affect Theory Reader</w:t>
      </w:r>
      <w:r w:rsidRPr="006D2486">
        <w:rPr>
          <w:rFonts w:ascii="Times New Roman" w:hAnsi="Times New Roman" w:cs="Times New Roman"/>
        </w:rPr>
        <w:t xml:space="preserve"> (289-308). Durham: Duke University Press.</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Turner, G. (2004). </w:t>
      </w:r>
      <w:r w:rsidRPr="006D2486">
        <w:rPr>
          <w:rFonts w:ascii="Times New Roman" w:hAnsi="Times New Roman" w:cs="Times New Roman"/>
          <w:i/>
        </w:rPr>
        <w:t>Understanding celebrity</w:t>
      </w:r>
      <w:r w:rsidRPr="006D2486">
        <w:rPr>
          <w:rFonts w:ascii="Times New Roman" w:hAnsi="Times New Roman" w:cs="Times New Roman"/>
        </w:rPr>
        <w:t xml:space="preserve">. Thousand Oaks: Sage.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Turner, G. (2006). The mass production of celebrity: ‘</w:t>
      </w:r>
      <w:proofErr w:type="spellStart"/>
      <w:r w:rsidRPr="006D2486">
        <w:rPr>
          <w:rFonts w:ascii="Times New Roman" w:hAnsi="Times New Roman" w:cs="Times New Roman"/>
        </w:rPr>
        <w:t>Celetoids</w:t>
      </w:r>
      <w:proofErr w:type="spellEnd"/>
      <w:r w:rsidRPr="006D2486">
        <w:rPr>
          <w:rFonts w:ascii="Times New Roman" w:hAnsi="Times New Roman" w:cs="Times New Roman"/>
        </w:rPr>
        <w:t xml:space="preserve">’, reality TV and the ‘demotic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turn</w:t>
      </w:r>
      <w:proofErr w:type="gramEnd"/>
      <w:r w:rsidRPr="006D2486">
        <w:rPr>
          <w:rFonts w:ascii="Times New Roman" w:hAnsi="Times New Roman" w:cs="Times New Roman"/>
        </w:rPr>
        <w:t xml:space="preserve">’. </w:t>
      </w:r>
      <w:r w:rsidRPr="006D2486">
        <w:rPr>
          <w:rFonts w:ascii="Times New Roman" w:hAnsi="Times New Roman" w:cs="Times New Roman"/>
          <w:i/>
        </w:rPr>
        <w:t>International Journal of Cultural Studies, 9</w:t>
      </w:r>
      <w:r w:rsidRPr="006D2486">
        <w:rPr>
          <w:rFonts w:ascii="Times New Roman" w:hAnsi="Times New Roman" w:cs="Times New Roman"/>
        </w:rPr>
        <w:t xml:space="preserve">(2), 153-165. </w:t>
      </w:r>
    </w:p>
    <w:p w:rsidR="000B77FC" w:rsidRPr="006D2486" w:rsidRDefault="000B77FC" w:rsidP="000B77FC">
      <w:pPr>
        <w:spacing w:line="480" w:lineRule="auto"/>
        <w:rPr>
          <w:rFonts w:ascii="Times New Roman" w:hAnsi="Times New Roman" w:cs="Times New Roman"/>
        </w:rPr>
      </w:pPr>
      <w:proofErr w:type="gramStart"/>
      <w:r w:rsidRPr="006D2486">
        <w:rPr>
          <w:rFonts w:ascii="Times New Roman" w:hAnsi="Times New Roman" w:cs="Times New Roman"/>
        </w:rPr>
        <w:t>van</w:t>
      </w:r>
      <w:proofErr w:type="gramEnd"/>
      <w:r w:rsidRPr="006D2486">
        <w:rPr>
          <w:rFonts w:ascii="Times New Roman" w:hAnsi="Times New Roman" w:cs="Times New Roman"/>
        </w:rPr>
        <w:t xml:space="preserve"> </w:t>
      </w:r>
      <w:proofErr w:type="spellStart"/>
      <w:r w:rsidRPr="006D2486">
        <w:rPr>
          <w:rFonts w:ascii="Times New Roman" w:hAnsi="Times New Roman" w:cs="Times New Roman"/>
        </w:rPr>
        <w:t>Zoonen</w:t>
      </w:r>
      <w:proofErr w:type="spellEnd"/>
      <w:r w:rsidRPr="006D2486">
        <w:rPr>
          <w:rFonts w:ascii="Times New Roman" w:hAnsi="Times New Roman" w:cs="Times New Roman"/>
        </w:rPr>
        <w:t xml:space="preserve">, L. (2006). The personal, the political and the popular: A woman’s guide to celebrity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politics</w:t>
      </w:r>
      <w:proofErr w:type="gramEnd"/>
      <w:r w:rsidRPr="006D2486">
        <w:rPr>
          <w:rFonts w:ascii="Times New Roman" w:hAnsi="Times New Roman" w:cs="Times New Roman"/>
        </w:rPr>
        <w:t xml:space="preserve">. </w:t>
      </w:r>
      <w:r w:rsidRPr="006D2486">
        <w:rPr>
          <w:rFonts w:ascii="Times New Roman" w:hAnsi="Times New Roman" w:cs="Times New Roman"/>
          <w:i/>
        </w:rPr>
        <w:t>European Journal of Cultural Studies, 9</w:t>
      </w:r>
      <w:r w:rsidRPr="006D2486">
        <w:rPr>
          <w:rFonts w:ascii="Times New Roman" w:hAnsi="Times New Roman" w:cs="Times New Roman"/>
        </w:rPr>
        <w:t>(3), 287-301.</w:t>
      </w:r>
    </w:p>
    <w:p w:rsidR="000B77FC" w:rsidRPr="006D2486" w:rsidRDefault="000B77FC" w:rsidP="000B77FC">
      <w:pPr>
        <w:spacing w:line="480" w:lineRule="auto"/>
        <w:rPr>
          <w:rFonts w:ascii="Times New Roman" w:hAnsi="Times New Roman" w:cs="Times New Roman"/>
          <w:i/>
        </w:rPr>
      </w:pPr>
      <w:r w:rsidRPr="006D2486">
        <w:rPr>
          <w:rFonts w:ascii="Times New Roman" w:hAnsi="Times New Roman" w:cs="Times New Roman"/>
        </w:rPr>
        <w:t xml:space="preserve">Wilson, J. A. (2010). Star testing: The emerging politics of celebrity gossip. </w:t>
      </w:r>
      <w:r w:rsidRPr="006D2486">
        <w:rPr>
          <w:rFonts w:ascii="Times New Roman" w:hAnsi="Times New Roman" w:cs="Times New Roman"/>
          <w:i/>
        </w:rPr>
        <w:t xml:space="preserve">The Velvet Light </w:t>
      </w:r>
    </w:p>
    <w:p w:rsidR="000B77FC" w:rsidRPr="006D2486" w:rsidRDefault="000B77FC" w:rsidP="006D2486">
      <w:pPr>
        <w:spacing w:line="480" w:lineRule="auto"/>
        <w:ind w:firstLine="720"/>
        <w:rPr>
          <w:rFonts w:ascii="Times New Roman" w:hAnsi="Times New Roman" w:cs="Times New Roman"/>
        </w:rPr>
      </w:pPr>
      <w:r w:rsidRPr="006D2486">
        <w:rPr>
          <w:rFonts w:ascii="Times New Roman" w:hAnsi="Times New Roman" w:cs="Times New Roman"/>
          <w:i/>
        </w:rPr>
        <w:t>Trap</w:t>
      </w:r>
      <w:r w:rsidRPr="006D2486">
        <w:rPr>
          <w:rFonts w:ascii="Times New Roman" w:hAnsi="Times New Roman" w:cs="Times New Roman"/>
        </w:rPr>
        <w:t xml:space="preserve">, </w:t>
      </w:r>
      <w:r w:rsidRPr="006D2486">
        <w:rPr>
          <w:rFonts w:ascii="Times New Roman" w:hAnsi="Times New Roman" w:cs="Times New Roman"/>
          <w:i/>
        </w:rPr>
        <w:t>65</w:t>
      </w:r>
      <w:r w:rsidRPr="006D2486">
        <w:rPr>
          <w:rFonts w:ascii="Times New Roman" w:hAnsi="Times New Roman" w:cs="Times New Roman"/>
        </w:rPr>
        <w:t xml:space="preserve">, 25-38. </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Wolcott, J. (2009, December). I’m a culture critic…Get me out of here</w:t>
      </w:r>
      <w:proofErr w:type="gramStart"/>
      <w:r w:rsidRPr="006D2486">
        <w:rPr>
          <w:rFonts w:ascii="Times New Roman" w:hAnsi="Times New Roman" w:cs="Times New Roman"/>
        </w:rPr>
        <w:t>!.</w:t>
      </w:r>
      <w:proofErr w:type="gramEnd"/>
      <w:r w:rsidRPr="006D2486">
        <w:rPr>
          <w:rFonts w:ascii="Times New Roman" w:hAnsi="Times New Roman" w:cs="Times New Roman"/>
        </w:rPr>
        <w:t xml:space="preserve"> </w:t>
      </w:r>
      <w:r w:rsidRPr="006D2486">
        <w:rPr>
          <w:rFonts w:ascii="Times New Roman" w:hAnsi="Times New Roman" w:cs="Times New Roman"/>
          <w:i/>
        </w:rPr>
        <w:t>Vanity Fair</w:t>
      </w:r>
      <w:r w:rsidRPr="006D2486">
        <w:rPr>
          <w:rFonts w:ascii="Times New Roman" w:hAnsi="Times New Roman" w:cs="Times New Roman"/>
        </w:rPr>
        <w:t xml:space="preserve">. Retrieved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from</w:t>
      </w:r>
      <w:proofErr w:type="gramEnd"/>
      <w:r w:rsidRPr="006D2486">
        <w:rPr>
          <w:rFonts w:ascii="Times New Roman" w:hAnsi="Times New Roman" w:cs="Times New Roman"/>
        </w:rPr>
        <w:t xml:space="preserve"> http://www.vanityfair.com/culture/features/2009/12/wolcott-200912</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Wood, M. M., &amp; Baughman, L. (2012). </w:t>
      </w:r>
      <w:r w:rsidRPr="006D2486">
        <w:rPr>
          <w:rFonts w:ascii="Times New Roman" w:hAnsi="Times New Roman" w:cs="Times New Roman"/>
          <w:i/>
        </w:rPr>
        <w:t xml:space="preserve">Glee </w:t>
      </w:r>
      <w:r w:rsidRPr="006D2486">
        <w:rPr>
          <w:rFonts w:ascii="Times New Roman" w:hAnsi="Times New Roman" w:cs="Times New Roman"/>
        </w:rPr>
        <w:t xml:space="preserve">fandom and twitter: Something new, or more of the </w:t>
      </w:r>
    </w:p>
    <w:p w:rsidR="000B77FC" w:rsidRPr="006D2486" w:rsidRDefault="000B77FC" w:rsidP="000B77FC">
      <w:pPr>
        <w:spacing w:line="480" w:lineRule="auto"/>
        <w:ind w:firstLine="720"/>
        <w:rPr>
          <w:rFonts w:ascii="Times New Roman" w:hAnsi="Times New Roman" w:cs="Times New Roman"/>
        </w:rPr>
      </w:pPr>
      <w:proofErr w:type="gramStart"/>
      <w:r w:rsidRPr="006D2486">
        <w:rPr>
          <w:rFonts w:ascii="Times New Roman" w:hAnsi="Times New Roman" w:cs="Times New Roman"/>
        </w:rPr>
        <w:t>same</w:t>
      </w:r>
      <w:proofErr w:type="gramEnd"/>
      <w:r w:rsidRPr="006D2486">
        <w:rPr>
          <w:rFonts w:ascii="Times New Roman" w:hAnsi="Times New Roman" w:cs="Times New Roman"/>
        </w:rPr>
        <w:t xml:space="preserve"> old thing?. </w:t>
      </w:r>
      <w:r w:rsidRPr="006D2486">
        <w:rPr>
          <w:rFonts w:ascii="Times New Roman" w:hAnsi="Times New Roman" w:cs="Times New Roman"/>
          <w:i/>
        </w:rPr>
        <w:t>Communication Studies, 63</w:t>
      </w:r>
      <w:r w:rsidRPr="006D2486">
        <w:rPr>
          <w:rFonts w:ascii="Times New Roman" w:hAnsi="Times New Roman" w:cs="Times New Roman"/>
        </w:rPr>
        <w:t>(3), 328-344.</w:t>
      </w:r>
    </w:p>
    <w:p w:rsidR="000B77FC" w:rsidRPr="006D2486" w:rsidRDefault="000B77FC" w:rsidP="000B77FC">
      <w:pPr>
        <w:spacing w:line="480" w:lineRule="auto"/>
        <w:rPr>
          <w:rFonts w:ascii="Times New Roman" w:hAnsi="Times New Roman" w:cs="Times New Roman"/>
        </w:rPr>
      </w:pPr>
      <w:r w:rsidRPr="006D2486">
        <w:rPr>
          <w:rFonts w:ascii="Times New Roman" w:hAnsi="Times New Roman" w:cs="Times New Roman"/>
        </w:rPr>
        <w:t xml:space="preserve">Ybarra, O., Chan, E., Park, H., </w:t>
      </w:r>
      <w:proofErr w:type="spellStart"/>
      <w:r w:rsidRPr="006D2486">
        <w:rPr>
          <w:rFonts w:ascii="Times New Roman" w:hAnsi="Times New Roman" w:cs="Times New Roman"/>
        </w:rPr>
        <w:t>Burnstein</w:t>
      </w:r>
      <w:proofErr w:type="spellEnd"/>
      <w:r w:rsidRPr="006D2486">
        <w:rPr>
          <w:rFonts w:ascii="Times New Roman" w:hAnsi="Times New Roman" w:cs="Times New Roman"/>
        </w:rPr>
        <w:t xml:space="preserve">, E., </w:t>
      </w:r>
      <w:proofErr w:type="spellStart"/>
      <w:r w:rsidRPr="006D2486">
        <w:rPr>
          <w:rFonts w:ascii="Times New Roman" w:hAnsi="Times New Roman" w:cs="Times New Roman"/>
        </w:rPr>
        <w:t>Monin</w:t>
      </w:r>
      <w:proofErr w:type="spellEnd"/>
      <w:r w:rsidRPr="006D2486">
        <w:rPr>
          <w:rFonts w:ascii="Times New Roman" w:hAnsi="Times New Roman" w:cs="Times New Roman"/>
        </w:rPr>
        <w:t xml:space="preserve">, B., &amp; </w:t>
      </w:r>
      <w:proofErr w:type="spellStart"/>
      <w:r w:rsidRPr="006D2486">
        <w:rPr>
          <w:rFonts w:ascii="Times New Roman" w:hAnsi="Times New Roman" w:cs="Times New Roman"/>
        </w:rPr>
        <w:t>Stanik</w:t>
      </w:r>
      <w:proofErr w:type="spellEnd"/>
      <w:r w:rsidRPr="006D2486">
        <w:rPr>
          <w:rFonts w:ascii="Times New Roman" w:hAnsi="Times New Roman" w:cs="Times New Roman"/>
        </w:rPr>
        <w:t xml:space="preserve">, C. (2008). Life’s recurring </w:t>
      </w:r>
    </w:p>
    <w:p w:rsidR="000B77FC" w:rsidRPr="006D2486" w:rsidRDefault="000B77FC" w:rsidP="000B77FC">
      <w:pPr>
        <w:spacing w:line="480" w:lineRule="auto"/>
        <w:ind w:left="720"/>
        <w:rPr>
          <w:rFonts w:ascii="Times New Roman" w:hAnsi="Times New Roman" w:cs="Times New Roman"/>
        </w:rPr>
      </w:pPr>
      <w:proofErr w:type="gramStart"/>
      <w:r w:rsidRPr="006D2486">
        <w:rPr>
          <w:rFonts w:ascii="Times New Roman" w:hAnsi="Times New Roman" w:cs="Times New Roman"/>
        </w:rPr>
        <w:lastRenderedPageBreak/>
        <w:t>challenges</w:t>
      </w:r>
      <w:proofErr w:type="gramEnd"/>
      <w:r w:rsidRPr="006D2486">
        <w:rPr>
          <w:rFonts w:ascii="Times New Roman" w:hAnsi="Times New Roman" w:cs="Times New Roman"/>
        </w:rPr>
        <w:t xml:space="preserve"> and the fundamental dimensions: An integration and its implications for cultural differences and similarities. </w:t>
      </w:r>
      <w:r w:rsidRPr="006D2486">
        <w:rPr>
          <w:rFonts w:ascii="Times New Roman" w:hAnsi="Times New Roman" w:cs="Times New Roman"/>
          <w:i/>
        </w:rPr>
        <w:t>European Journal of Social Psychology</w:t>
      </w:r>
      <w:r w:rsidRPr="006D2486">
        <w:rPr>
          <w:rFonts w:ascii="Times New Roman" w:hAnsi="Times New Roman" w:cs="Times New Roman"/>
        </w:rPr>
        <w:t xml:space="preserve">, </w:t>
      </w:r>
      <w:r w:rsidRPr="006D2486">
        <w:rPr>
          <w:rFonts w:ascii="Times New Roman" w:hAnsi="Times New Roman" w:cs="Times New Roman"/>
          <w:i/>
        </w:rPr>
        <w:t>38</w:t>
      </w:r>
      <w:r w:rsidRPr="006D2486">
        <w:rPr>
          <w:rFonts w:ascii="Times New Roman" w:hAnsi="Times New Roman" w:cs="Times New Roman"/>
        </w:rPr>
        <w:t>, 183-1092.</w:t>
      </w:r>
    </w:p>
    <w:p w:rsidR="000B77FC" w:rsidRPr="006D2486" w:rsidRDefault="000B77FC" w:rsidP="000B77FC">
      <w:pPr>
        <w:spacing w:line="480" w:lineRule="auto"/>
        <w:rPr>
          <w:rFonts w:ascii="Times New Roman" w:eastAsiaTheme="minorHAnsi" w:hAnsi="Times New Roman" w:cs="Times New Roman"/>
        </w:rPr>
      </w:pPr>
    </w:p>
    <w:p w:rsidR="000B77FC" w:rsidRPr="006D2486" w:rsidRDefault="000B77FC" w:rsidP="000B77FC">
      <w:pPr>
        <w:pStyle w:val="NoSpacing"/>
        <w:spacing w:line="480" w:lineRule="auto"/>
        <w:rPr>
          <w:rFonts w:ascii="Times New Roman" w:hAnsi="Times New Roman" w:cs="Times New Roman"/>
          <w:iCs/>
          <w:sz w:val="24"/>
          <w:szCs w:val="24"/>
        </w:rPr>
      </w:pPr>
    </w:p>
    <w:sectPr w:rsidR="000B77FC" w:rsidRPr="006D2486" w:rsidSect="00B33E2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1A" w:rsidRDefault="0000351A" w:rsidP="00B33E2F">
      <w:r>
        <w:separator/>
      </w:r>
    </w:p>
  </w:endnote>
  <w:endnote w:type="continuationSeparator" w:id="0">
    <w:p w:rsidR="0000351A" w:rsidRDefault="0000351A" w:rsidP="00B3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1A" w:rsidRDefault="0000351A" w:rsidP="00B33E2F">
      <w:r>
        <w:separator/>
      </w:r>
    </w:p>
  </w:footnote>
  <w:footnote w:type="continuationSeparator" w:id="0">
    <w:p w:rsidR="0000351A" w:rsidRDefault="0000351A" w:rsidP="00B33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2F" w:rsidRPr="00B33E2F" w:rsidRDefault="006B56AF" w:rsidP="00B33E2F">
    <w:pPr>
      <w:pStyle w:val="NoSpacing"/>
      <w:rPr>
        <w:rFonts w:ascii="Times New Roman" w:hAnsi="Times New Roman" w:cs="Times New Roman"/>
      </w:rPr>
    </w:pPr>
    <w:r>
      <w:rPr>
        <w:rFonts w:ascii="Times New Roman" w:hAnsi="Times New Roman" w:cs="Times New Roman"/>
      </w:rPr>
      <w:t>PERFORMING LIFE ITSELF</w:t>
    </w:r>
    <w:r>
      <w:rPr>
        <w:rFonts w:ascii="Times New Roman" w:hAnsi="Times New Roman" w:cs="Times New Roman"/>
      </w:rPr>
      <w:tab/>
    </w:r>
    <w:r>
      <w:rPr>
        <w:rFonts w:ascii="Times New Roman" w:hAnsi="Times New Roman" w:cs="Times New Roman"/>
      </w:rPr>
      <w:tab/>
    </w:r>
    <w:r w:rsidR="00DE57F9">
      <w:rPr>
        <w:rFonts w:ascii="Times New Roman" w:hAnsi="Times New Roman" w:cs="Times New Roman"/>
      </w:rPr>
      <w:tab/>
    </w:r>
    <w:r w:rsidR="00DE57F9">
      <w:rPr>
        <w:rFonts w:ascii="Times New Roman" w:hAnsi="Times New Roman" w:cs="Times New Roman"/>
      </w:rPr>
      <w:tab/>
    </w:r>
    <w:r w:rsidR="00B33E2F">
      <w:rPr>
        <w:rFonts w:ascii="Times New Roman" w:hAnsi="Times New Roman" w:cs="Times New Roman"/>
      </w:rPr>
      <w:tab/>
    </w:r>
    <w:r w:rsidR="00B33E2F">
      <w:rPr>
        <w:rFonts w:ascii="Times New Roman" w:hAnsi="Times New Roman" w:cs="Times New Roman"/>
      </w:rPr>
      <w:tab/>
    </w:r>
    <w:r w:rsidR="00B33E2F">
      <w:rPr>
        <w:rFonts w:ascii="Times New Roman" w:hAnsi="Times New Roman" w:cs="Times New Roman"/>
      </w:rPr>
      <w:tab/>
    </w:r>
    <w:r w:rsidR="00B33E2F">
      <w:rPr>
        <w:rFonts w:ascii="Times New Roman" w:hAnsi="Times New Roman" w:cs="Times New Roman"/>
      </w:rPr>
      <w:tab/>
    </w:r>
    <w:r w:rsidR="00B33E2F">
      <w:rPr>
        <w:rFonts w:ascii="Times New Roman" w:hAnsi="Times New Roman" w:cs="Times New Roman"/>
      </w:rPr>
      <w:tab/>
    </w:r>
    <w:sdt>
      <w:sdtPr>
        <w:id w:val="-1372072120"/>
        <w:docPartObj>
          <w:docPartGallery w:val="Page Numbers (Top of Page)"/>
          <w:docPartUnique/>
        </w:docPartObj>
      </w:sdtPr>
      <w:sdtEndPr>
        <w:rPr>
          <w:rFonts w:ascii="Times New Roman" w:hAnsi="Times New Roman" w:cs="Times New Roman"/>
          <w:noProof/>
        </w:rPr>
      </w:sdtEndPr>
      <w:sdtContent>
        <w:r w:rsidR="00B33E2F" w:rsidRPr="00B33E2F">
          <w:rPr>
            <w:rFonts w:ascii="Times New Roman" w:hAnsi="Times New Roman" w:cs="Times New Roman"/>
          </w:rPr>
          <w:fldChar w:fldCharType="begin"/>
        </w:r>
        <w:r w:rsidR="00B33E2F" w:rsidRPr="00B33E2F">
          <w:rPr>
            <w:rFonts w:ascii="Times New Roman" w:hAnsi="Times New Roman" w:cs="Times New Roman"/>
          </w:rPr>
          <w:instrText xml:space="preserve"> PAGE   \* MERGEFORMAT </w:instrText>
        </w:r>
        <w:r w:rsidR="00B33E2F" w:rsidRPr="00B33E2F">
          <w:rPr>
            <w:rFonts w:ascii="Times New Roman" w:hAnsi="Times New Roman" w:cs="Times New Roman"/>
          </w:rPr>
          <w:fldChar w:fldCharType="separate"/>
        </w:r>
        <w:r w:rsidR="00574030">
          <w:rPr>
            <w:rFonts w:ascii="Times New Roman" w:hAnsi="Times New Roman" w:cs="Times New Roman"/>
            <w:noProof/>
          </w:rPr>
          <w:t>21</w:t>
        </w:r>
        <w:r w:rsidR="00B33E2F" w:rsidRPr="00B33E2F">
          <w:rPr>
            <w:rFonts w:ascii="Times New Roman" w:hAnsi="Times New Roman" w:cs="Times New Roman"/>
            <w:noProof/>
          </w:rPr>
          <w:fldChar w:fldCharType="end"/>
        </w:r>
      </w:sdtContent>
    </w:sdt>
  </w:p>
  <w:p w:rsidR="00B33E2F" w:rsidRDefault="00B33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2F" w:rsidRPr="00B33E2F" w:rsidRDefault="00B33E2F" w:rsidP="00B33E2F">
    <w:pPr>
      <w:pStyle w:val="NoSpacing"/>
      <w:rPr>
        <w:rFonts w:ascii="Times New Roman" w:hAnsi="Times New Roman" w:cs="Times New Roman"/>
      </w:rPr>
    </w:pPr>
    <w:r>
      <w:rPr>
        <w:rFonts w:ascii="Times New Roman" w:hAnsi="Times New Roman" w:cs="Times New Roman"/>
      </w:rPr>
      <w:t xml:space="preserve">Running Head: </w:t>
    </w:r>
    <w:r w:rsidR="006B56AF">
      <w:rPr>
        <w:rFonts w:ascii="Times New Roman" w:hAnsi="Times New Roman" w:cs="Times New Roman"/>
      </w:rPr>
      <w:t>PERFORMING LIFE ITSELF</w:t>
    </w:r>
    <w:r w:rsidR="006B56AF">
      <w:rPr>
        <w:rFonts w:ascii="Times New Roman" w:hAnsi="Times New Roman" w:cs="Times New Roman"/>
      </w:rPr>
      <w:tab/>
    </w:r>
    <w:r w:rsidR="0005078E">
      <w:rPr>
        <w:rFonts w:ascii="Times New Roman" w:hAnsi="Times New Roman" w:cs="Times New Roman"/>
      </w:rPr>
      <w:tab/>
    </w:r>
    <w:r w:rsidR="00DE57F9">
      <w:rPr>
        <w:rFonts w:ascii="Times New Roman" w:hAnsi="Times New Roman" w:cs="Times New Roman"/>
      </w:rPr>
      <w:tab/>
    </w:r>
    <w:r w:rsidR="00DE57F9">
      <w:rPr>
        <w:rFonts w:ascii="Times New Roman" w:hAnsi="Times New Roman" w:cs="Times New Roman"/>
      </w:rPr>
      <w:tab/>
    </w:r>
    <w:r w:rsidR="00DE57F9">
      <w:rPr>
        <w:rFonts w:ascii="Times New Roman" w:hAnsi="Times New Roman" w:cs="Times New Roman"/>
      </w:rPr>
      <w:tab/>
    </w:r>
    <w:r w:rsidR="00DE57F9">
      <w:rPr>
        <w:rFonts w:ascii="Times New Roman" w:hAnsi="Times New Roman" w:cs="Times New Roman"/>
      </w:rPr>
      <w:tab/>
    </w:r>
    <w:r w:rsidR="00DE57F9">
      <w:rPr>
        <w:rFonts w:ascii="Times New Roman" w:hAnsi="Times New Roman" w:cs="Times New Roman"/>
      </w:rPr>
      <w:tab/>
    </w:r>
    <w:r>
      <w:rPr>
        <w:rFonts w:ascii="Times New Roman" w:hAnsi="Times New Roman" w:cs="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2F"/>
    <w:rsid w:val="0000351A"/>
    <w:rsid w:val="00014FB2"/>
    <w:rsid w:val="000271DE"/>
    <w:rsid w:val="00031E4A"/>
    <w:rsid w:val="0005026C"/>
    <w:rsid w:val="0005078E"/>
    <w:rsid w:val="00065B8C"/>
    <w:rsid w:val="000B77FC"/>
    <w:rsid w:val="0010694F"/>
    <w:rsid w:val="00110E11"/>
    <w:rsid w:val="00154E7E"/>
    <w:rsid w:val="001820FD"/>
    <w:rsid w:val="0018501C"/>
    <w:rsid w:val="001930FA"/>
    <w:rsid w:val="00197F26"/>
    <w:rsid w:val="001A65A5"/>
    <w:rsid w:val="001B2B6A"/>
    <w:rsid w:val="001C4F89"/>
    <w:rsid w:val="001E2E21"/>
    <w:rsid w:val="00234E53"/>
    <w:rsid w:val="00271498"/>
    <w:rsid w:val="002B2DF7"/>
    <w:rsid w:val="0030069D"/>
    <w:rsid w:val="003109AC"/>
    <w:rsid w:val="003263F5"/>
    <w:rsid w:val="003552B8"/>
    <w:rsid w:val="00355DB8"/>
    <w:rsid w:val="003E0282"/>
    <w:rsid w:val="00410AD4"/>
    <w:rsid w:val="00451CE9"/>
    <w:rsid w:val="00476075"/>
    <w:rsid w:val="004C46C4"/>
    <w:rsid w:val="0051509B"/>
    <w:rsid w:val="0052748B"/>
    <w:rsid w:val="00574030"/>
    <w:rsid w:val="00577512"/>
    <w:rsid w:val="005C7834"/>
    <w:rsid w:val="005D2BCC"/>
    <w:rsid w:val="00641237"/>
    <w:rsid w:val="00666379"/>
    <w:rsid w:val="00684542"/>
    <w:rsid w:val="006B1034"/>
    <w:rsid w:val="006B56AF"/>
    <w:rsid w:val="006B765D"/>
    <w:rsid w:val="006C1F34"/>
    <w:rsid w:val="006C48B1"/>
    <w:rsid w:val="006D05E3"/>
    <w:rsid w:val="006D2486"/>
    <w:rsid w:val="006E0937"/>
    <w:rsid w:val="006E3DFF"/>
    <w:rsid w:val="006E7DE4"/>
    <w:rsid w:val="00733599"/>
    <w:rsid w:val="007B2B45"/>
    <w:rsid w:val="007C6C90"/>
    <w:rsid w:val="007E4080"/>
    <w:rsid w:val="007E5044"/>
    <w:rsid w:val="007E7618"/>
    <w:rsid w:val="007F0670"/>
    <w:rsid w:val="008415AC"/>
    <w:rsid w:val="00875F9E"/>
    <w:rsid w:val="0088123B"/>
    <w:rsid w:val="008A1047"/>
    <w:rsid w:val="008B42E1"/>
    <w:rsid w:val="008F10AF"/>
    <w:rsid w:val="00910739"/>
    <w:rsid w:val="00941251"/>
    <w:rsid w:val="00947EF9"/>
    <w:rsid w:val="00950B73"/>
    <w:rsid w:val="00954348"/>
    <w:rsid w:val="00993C46"/>
    <w:rsid w:val="009D2F9C"/>
    <w:rsid w:val="00A03231"/>
    <w:rsid w:val="00A03843"/>
    <w:rsid w:val="00A55E0D"/>
    <w:rsid w:val="00A5741A"/>
    <w:rsid w:val="00A95A25"/>
    <w:rsid w:val="00A9749B"/>
    <w:rsid w:val="00AD3958"/>
    <w:rsid w:val="00AE006A"/>
    <w:rsid w:val="00AE4305"/>
    <w:rsid w:val="00AE4D9A"/>
    <w:rsid w:val="00B33E2F"/>
    <w:rsid w:val="00B46576"/>
    <w:rsid w:val="00B64F8A"/>
    <w:rsid w:val="00BB666F"/>
    <w:rsid w:val="00BD4A90"/>
    <w:rsid w:val="00BE1F2B"/>
    <w:rsid w:val="00BE26EA"/>
    <w:rsid w:val="00BF2C73"/>
    <w:rsid w:val="00C701B5"/>
    <w:rsid w:val="00C72CFC"/>
    <w:rsid w:val="00C90AD3"/>
    <w:rsid w:val="00CC3215"/>
    <w:rsid w:val="00CE0B6C"/>
    <w:rsid w:val="00DA281E"/>
    <w:rsid w:val="00DB7D92"/>
    <w:rsid w:val="00DE57F9"/>
    <w:rsid w:val="00E335CE"/>
    <w:rsid w:val="00E70D81"/>
    <w:rsid w:val="00EA5417"/>
    <w:rsid w:val="00F200B7"/>
    <w:rsid w:val="00F211D3"/>
    <w:rsid w:val="00FC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070950-8766-47BC-81A0-62AF55E1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7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E2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B33E2F"/>
  </w:style>
  <w:style w:type="paragraph" w:styleId="Footer">
    <w:name w:val="footer"/>
    <w:basedOn w:val="Normal"/>
    <w:link w:val="FooterChar"/>
    <w:uiPriority w:val="99"/>
    <w:unhideWhenUsed/>
    <w:rsid w:val="00B33E2F"/>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B33E2F"/>
  </w:style>
  <w:style w:type="paragraph" w:styleId="NoSpacing">
    <w:name w:val="No Spacing"/>
    <w:uiPriority w:val="1"/>
    <w:qFormat/>
    <w:rsid w:val="00B33E2F"/>
    <w:pPr>
      <w:spacing w:after="0" w:line="240" w:lineRule="auto"/>
    </w:pPr>
  </w:style>
  <w:style w:type="character" w:styleId="Emphasis">
    <w:name w:val="Emphasis"/>
    <w:basedOn w:val="DefaultParagraphFont"/>
    <w:uiPriority w:val="20"/>
    <w:qFormat/>
    <w:rsid w:val="00B33E2F"/>
    <w:rPr>
      <w:i/>
      <w:iCs/>
    </w:rPr>
  </w:style>
  <w:style w:type="character" w:customStyle="1" w:styleId="apple-converted-space">
    <w:name w:val="apple-converted-space"/>
    <w:basedOn w:val="DefaultParagraphFont"/>
    <w:rsid w:val="006B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34</Pages>
  <Words>8861</Words>
  <Characters>50510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N Morrison</cp:lastModifiedBy>
  <cp:revision>49</cp:revision>
  <dcterms:created xsi:type="dcterms:W3CDTF">2012-09-11T11:05:00Z</dcterms:created>
  <dcterms:modified xsi:type="dcterms:W3CDTF">2015-08-17T04:39:00Z</dcterms:modified>
</cp:coreProperties>
</file>